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65" w:rsidRPr="00E22665" w:rsidRDefault="00410F07" w:rsidP="00237845">
      <w:pPr>
        <w:pStyle w:val="western"/>
        <w:spacing w:after="0" w:line="240" w:lineRule="auto"/>
        <w:jc w:val="both"/>
        <w:rPr>
          <w:rFonts w:asciiTheme="minorHAnsi" w:hAnsiTheme="minorHAnsi" w:cstheme="minorHAnsi"/>
          <w:i/>
          <w:iCs/>
          <w:sz w:val="20"/>
          <w:szCs w:val="20"/>
        </w:rPr>
      </w:pPr>
      <w:r>
        <w:rPr>
          <w:rFonts w:cstheme="minorHAnsi"/>
          <w:i/>
          <w:iCs/>
          <w:sz w:val="20"/>
          <w:szCs w:val="20"/>
        </w:rPr>
        <w:t xml:space="preserve">Załącznik do </w:t>
      </w:r>
      <w:r w:rsidRPr="00F43E67">
        <w:rPr>
          <w:rFonts w:asciiTheme="minorHAnsi" w:hAnsiTheme="minorHAnsi" w:cstheme="minorHAnsi"/>
          <w:i/>
          <w:iCs/>
          <w:sz w:val="20"/>
          <w:szCs w:val="20"/>
        </w:rPr>
        <w:t>Zapytani</w:t>
      </w:r>
      <w:r>
        <w:rPr>
          <w:rFonts w:cstheme="minorHAnsi"/>
          <w:i/>
          <w:iCs/>
          <w:sz w:val="20"/>
          <w:szCs w:val="20"/>
        </w:rPr>
        <w:t>a</w:t>
      </w:r>
      <w:r w:rsidRPr="00F43E67">
        <w:rPr>
          <w:rFonts w:asciiTheme="minorHAnsi" w:hAnsiTheme="minorHAnsi" w:cstheme="minorHAnsi"/>
          <w:i/>
          <w:iCs/>
          <w:sz w:val="20"/>
          <w:szCs w:val="20"/>
        </w:rPr>
        <w:t xml:space="preserve"> ofertowe</w:t>
      </w:r>
      <w:r>
        <w:rPr>
          <w:rFonts w:cstheme="minorHAnsi"/>
          <w:i/>
          <w:iCs/>
          <w:sz w:val="20"/>
          <w:szCs w:val="20"/>
        </w:rPr>
        <w:t>go</w:t>
      </w:r>
      <w:r w:rsidRPr="00F43E67">
        <w:rPr>
          <w:rFonts w:asciiTheme="minorHAnsi" w:hAnsiTheme="minorHAnsi" w:cstheme="minorHAnsi"/>
          <w:i/>
          <w:iCs/>
          <w:sz w:val="20"/>
          <w:szCs w:val="20"/>
        </w:rPr>
        <w:t xml:space="preserve"> na wyłonienie Wykonawcy w zakresie realizacji zadania </w:t>
      </w:r>
      <w:r w:rsidR="00E22665">
        <w:rPr>
          <w:rFonts w:asciiTheme="minorHAnsi" w:hAnsiTheme="minorHAnsi" w:cstheme="minorHAnsi"/>
          <w:i/>
          <w:iCs/>
          <w:sz w:val="20"/>
          <w:szCs w:val="20"/>
        </w:rPr>
        <w:t xml:space="preserve">dotyczącego </w:t>
      </w:r>
      <w:r w:rsidR="00E22665" w:rsidRPr="00E22665">
        <w:rPr>
          <w:rFonts w:asciiTheme="minorHAnsi" w:hAnsiTheme="minorHAnsi" w:cstheme="minorHAnsi"/>
          <w:i/>
          <w:iCs/>
          <w:sz w:val="20"/>
          <w:szCs w:val="20"/>
        </w:rPr>
        <w:t>zamówienia publicznego o wartości nieprzekraczającej 130 000 złotych (Art. 2 ust.1 pkt 1 Ustawy z dnia 11 września 2019 roku Prawo zamówień publicznych Dz.U. z 2021 poz. 1129 ze zm.)</w:t>
      </w:r>
      <w:r w:rsidR="00E22665">
        <w:rPr>
          <w:rFonts w:asciiTheme="minorHAnsi" w:hAnsiTheme="minorHAnsi" w:cstheme="minorHAnsi"/>
          <w:i/>
          <w:iCs/>
          <w:sz w:val="20"/>
          <w:szCs w:val="20"/>
        </w:rPr>
        <w:t>.</w:t>
      </w:r>
      <w:r w:rsidR="00E22665" w:rsidRPr="00E22665">
        <w:rPr>
          <w:rFonts w:asciiTheme="minorHAnsi" w:hAnsiTheme="minorHAnsi" w:cstheme="minorHAnsi"/>
          <w:i/>
          <w:iCs/>
          <w:sz w:val="20"/>
          <w:szCs w:val="20"/>
        </w:rPr>
        <w:t xml:space="preserve"> </w:t>
      </w:r>
    </w:p>
    <w:p w:rsidR="00E22665" w:rsidRPr="00E22665" w:rsidRDefault="00E22665" w:rsidP="00237845">
      <w:pPr>
        <w:pStyle w:val="western"/>
        <w:spacing w:after="0" w:line="240" w:lineRule="auto"/>
        <w:jc w:val="both"/>
        <w:rPr>
          <w:rFonts w:asciiTheme="minorHAnsi" w:hAnsiTheme="minorHAnsi" w:cstheme="minorHAnsi"/>
          <w:i/>
          <w:iCs/>
          <w:sz w:val="20"/>
          <w:szCs w:val="20"/>
        </w:rPr>
      </w:pPr>
      <w:r w:rsidRPr="00E22665">
        <w:rPr>
          <w:rFonts w:asciiTheme="minorHAnsi" w:hAnsiTheme="minorHAnsi" w:cstheme="minorHAnsi"/>
          <w:i/>
          <w:iCs/>
          <w:sz w:val="20"/>
          <w:szCs w:val="20"/>
        </w:rPr>
        <w:t xml:space="preserve">Realizacja zadania odbywa się w ramach programu rządowego „Wspieranie działań muzealnych”, na podstawie decyzji Ministra Kultury i Dziedzictwa Narodowego z dnia 19 kwietnia 2023 r. </w:t>
      </w:r>
    </w:p>
    <w:p w:rsidR="00E22665" w:rsidRDefault="00E22665" w:rsidP="00237845">
      <w:pPr>
        <w:pStyle w:val="western"/>
        <w:spacing w:after="0" w:line="240" w:lineRule="auto"/>
        <w:jc w:val="both"/>
        <w:rPr>
          <w:rFonts w:asciiTheme="minorHAnsi" w:hAnsiTheme="minorHAnsi" w:cstheme="minorHAnsi"/>
          <w:i/>
          <w:iCs/>
          <w:sz w:val="20"/>
          <w:szCs w:val="20"/>
        </w:rPr>
      </w:pPr>
    </w:p>
    <w:p w:rsidR="00E22665" w:rsidRPr="00E22665" w:rsidRDefault="00E22665" w:rsidP="00237845">
      <w:pPr>
        <w:pStyle w:val="western"/>
        <w:spacing w:after="0" w:line="240" w:lineRule="auto"/>
        <w:jc w:val="both"/>
        <w:rPr>
          <w:rFonts w:asciiTheme="minorHAnsi" w:hAnsiTheme="minorHAnsi" w:cstheme="minorHAnsi"/>
          <w:i/>
          <w:iCs/>
          <w:sz w:val="20"/>
          <w:szCs w:val="20"/>
        </w:rPr>
      </w:pPr>
      <w:r w:rsidRPr="00E22665">
        <w:rPr>
          <w:rFonts w:asciiTheme="minorHAnsi" w:hAnsiTheme="minorHAnsi" w:cstheme="minorHAnsi"/>
          <w:i/>
          <w:iCs/>
          <w:sz w:val="20"/>
          <w:szCs w:val="20"/>
        </w:rPr>
        <w:t xml:space="preserve">Zamawiający: </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Muzeum Poczty i Telekomunikacji we Wrocławiu</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Ul. Z. Krasińskiego 1</w:t>
      </w:r>
      <w:r w:rsidRPr="00E22665">
        <w:rPr>
          <w:rFonts w:asciiTheme="minorHAnsi" w:hAnsiTheme="minorHAnsi" w:cstheme="minorHAnsi"/>
          <w:iCs/>
          <w:sz w:val="20"/>
          <w:szCs w:val="20"/>
        </w:rPr>
        <w:tab/>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50-954 Wrocław</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Tel. 71 343 67 65</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NIP: 899-21-30-447, REGON: 000132871</w:t>
      </w:r>
    </w:p>
    <w:p w:rsidR="00410F07" w:rsidRDefault="00410F07" w:rsidP="00237845">
      <w:pPr>
        <w:pStyle w:val="Bezodstpw"/>
        <w:jc w:val="both"/>
        <w:rPr>
          <w:rFonts w:cstheme="minorHAnsi"/>
          <w:i/>
          <w:iCs/>
          <w:sz w:val="24"/>
          <w:szCs w:val="24"/>
        </w:rPr>
      </w:pPr>
    </w:p>
    <w:p w:rsidR="00E22665" w:rsidRPr="00293FBC" w:rsidRDefault="00E22665" w:rsidP="00237845">
      <w:pPr>
        <w:pStyle w:val="western"/>
        <w:spacing w:after="100" w:afterAutospacing="1" w:line="240" w:lineRule="auto"/>
        <w:jc w:val="both"/>
        <w:rPr>
          <w:rFonts w:asciiTheme="minorHAnsi" w:hAnsiTheme="minorHAnsi" w:cstheme="minorHAnsi"/>
          <w:b/>
          <w:color w:val="auto"/>
          <w:sz w:val="24"/>
          <w:szCs w:val="24"/>
        </w:rPr>
      </w:pPr>
      <w:r w:rsidRPr="00293FBC">
        <w:rPr>
          <w:rFonts w:asciiTheme="minorHAnsi" w:hAnsiTheme="minorHAnsi" w:cstheme="minorHAnsi"/>
          <w:b/>
          <w:color w:val="auto"/>
          <w:sz w:val="24"/>
          <w:szCs w:val="24"/>
        </w:rPr>
        <w:t xml:space="preserve">Nazwa przedsięwzięcia i zakres zadania: </w:t>
      </w:r>
    </w:p>
    <w:p w:rsidR="00E22665" w:rsidRPr="00293FBC" w:rsidRDefault="00E22665" w:rsidP="00237845">
      <w:pPr>
        <w:pStyle w:val="western"/>
        <w:spacing w:after="100" w:afterAutospacing="1" w:line="240" w:lineRule="auto"/>
        <w:jc w:val="both"/>
        <w:rPr>
          <w:rFonts w:asciiTheme="minorHAnsi" w:hAnsiTheme="minorHAnsi" w:cstheme="minorHAnsi"/>
          <w:color w:val="auto"/>
          <w:sz w:val="24"/>
          <w:szCs w:val="24"/>
        </w:rPr>
      </w:pPr>
      <w:r w:rsidRPr="00293FBC">
        <w:rPr>
          <w:rFonts w:asciiTheme="minorHAnsi" w:hAnsiTheme="minorHAnsi" w:cstheme="minorHAnsi"/>
          <w:color w:val="auto"/>
          <w:sz w:val="24"/>
          <w:szCs w:val="24"/>
        </w:rPr>
        <w:t>Nazwa</w:t>
      </w:r>
      <w:r>
        <w:rPr>
          <w:rFonts w:asciiTheme="minorHAnsi" w:hAnsiTheme="minorHAnsi" w:cstheme="minorHAnsi"/>
          <w:color w:val="auto"/>
          <w:sz w:val="24"/>
          <w:szCs w:val="24"/>
        </w:rPr>
        <w:t xml:space="preserve"> przedsięwzięcia</w:t>
      </w:r>
      <w:r w:rsidRPr="00293FBC">
        <w:rPr>
          <w:rFonts w:asciiTheme="minorHAnsi" w:hAnsiTheme="minorHAnsi" w:cstheme="minorHAnsi"/>
          <w:color w:val="auto"/>
          <w:sz w:val="24"/>
          <w:szCs w:val="24"/>
        </w:rPr>
        <w:t xml:space="preserve">: „MODERNIZACJA MUZEALNEJ WYSTAWY STAŁEJ </w:t>
      </w:r>
      <w:r w:rsidRPr="00293FBC">
        <w:rPr>
          <w:rFonts w:asciiTheme="minorHAnsi" w:hAnsiTheme="minorHAnsi" w:cstheme="minorHAnsi"/>
          <w:i/>
          <w:color w:val="auto"/>
          <w:sz w:val="24"/>
          <w:szCs w:val="24"/>
        </w:rPr>
        <w:t>HISTORIA POLSKIEJ POCZTY</w:t>
      </w:r>
      <w:r w:rsidRPr="00293FBC">
        <w:rPr>
          <w:rFonts w:asciiTheme="minorHAnsi" w:hAnsiTheme="minorHAnsi" w:cstheme="minorHAnsi"/>
          <w:color w:val="auto"/>
          <w:sz w:val="24"/>
          <w:szCs w:val="24"/>
        </w:rPr>
        <w:t>”</w:t>
      </w:r>
    </w:p>
    <w:p w:rsidR="00E22665" w:rsidRPr="00E22665" w:rsidRDefault="00E22665" w:rsidP="00237845">
      <w:pPr>
        <w:pStyle w:val="western"/>
        <w:keepLines/>
        <w:shd w:val="clear" w:color="auto" w:fill="FEFEFE"/>
        <w:spacing w:after="100" w:afterAutospacing="1" w:line="240" w:lineRule="auto"/>
        <w:jc w:val="both"/>
        <w:rPr>
          <w:rFonts w:cstheme="minorHAnsi"/>
          <w:iCs/>
          <w:sz w:val="24"/>
          <w:szCs w:val="24"/>
        </w:rPr>
      </w:pPr>
      <w:r>
        <w:rPr>
          <w:rFonts w:asciiTheme="minorHAnsi" w:hAnsiTheme="minorHAnsi" w:cstheme="minorHAnsi"/>
          <w:bCs/>
          <w:color w:val="auto"/>
          <w:sz w:val="24"/>
          <w:szCs w:val="24"/>
        </w:rPr>
        <w:t>O</w:t>
      </w:r>
      <w:r w:rsidRPr="00293FBC">
        <w:rPr>
          <w:rFonts w:asciiTheme="minorHAnsi" w:hAnsiTheme="minorHAnsi" w:cstheme="minorHAnsi"/>
          <w:bCs/>
          <w:color w:val="auto"/>
          <w:sz w:val="24"/>
          <w:szCs w:val="24"/>
        </w:rPr>
        <w:t xml:space="preserve">gólny zakres </w:t>
      </w:r>
      <w:r>
        <w:rPr>
          <w:rFonts w:asciiTheme="minorHAnsi" w:hAnsiTheme="minorHAnsi" w:cstheme="minorHAnsi"/>
          <w:bCs/>
          <w:color w:val="auto"/>
          <w:sz w:val="24"/>
          <w:szCs w:val="24"/>
        </w:rPr>
        <w:t>zadania</w:t>
      </w:r>
      <w:r w:rsidRPr="00293FBC">
        <w:rPr>
          <w:rFonts w:asciiTheme="minorHAnsi" w:hAnsiTheme="minorHAnsi" w:cstheme="minorHAnsi"/>
          <w:bCs/>
          <w:color w:val="auto"/>
          <w:sz w:val="24"/>
          <w:szCs w:val="24"/>
        </w:rPr>
        <w:t xml:space="preserve">: </w:t>
      </w:r>
      <w:r w:rsidRPr="00E22665">
        <w:rPr>
          <w:rFonts w:asciiTheme="minorHAnsi" w:hAnsiTheme="minorHAnsi" w:cstheme="minorHAnsi"/>
          <w:bCs/>
          <w:iCs/>
          <w:color w:val="auto"/>
          <w:sz w:val="24"/>
          <w:szCs w:val="24"/>
        </w:rPr>
        <w:t>wykonanie kompleksowego projektu aranżacji wystawy i stanowiska edukacyjnego pod kątem modernizacji Sali Historycznej w Muzeum Poczty i Telekomunikacji we Wrocławiu oraz realizacja modernizacji zgodnie z projektem.</w:t>
      </w:r>
    </w:p>
    <w:p w:rsidR="00410F07" w:rsidRDefault="00410F07" w:rsidP="00237845">
      <w:pPr>
        <w:pStyle w:val="Bezodstpw"/>
        <w:jc w:val="both"/>
        <w:rPr>
          <w:rFonts w:cstheme="minorHAnsi"/>
          <w:i/>
          <w:iCs/>
          <w:sz w:val="24"/>
          <w:szCs w:val="24"/>
        </w:rPr>
      </w:pPr>
    </w:p>
    <w:p w:rsidR="00E22665" w:rsidRDefault="00E22665" w:rsidP="00237845">
      <w:pPr>
        <w:pStyle w:val="Bezodstpw"/>
        <w:jc w:val="both"/>
        <w:rPr>
          <w:rFonts w:cstheme="minorHAnsi"/>
          <w:i/>
          <w:iCs/>
          <w:sz w:val="24"/>
          <w:szCs w:val="24"/>
        </w:rPr>
      </w:pPr>
    </w:p>
    <w:p w:rsidR="00E22665" w:rsidRDefault="00E22665" w:rsidP="00237845">
      <w:pPr>
        <w:pStyle w:val="Bezodstpw"/>
        <w:jc w:val="both"/>
        <w:rPr>
          <w:rFonts w:cstheme="minorHAnsi"/>
          <w:i/>
          <w:iCs/>
          <w:sz w:val="24"/>
          <w:szCs w:val="24"/>
        </w:rPr>
      </w:pPr>
    </w:p>
    <w:tbl>
      <w:tblPr>
        <w:tblStyle w:val="Tabela-Siatka"/>
        <w:tblW w:w="0" w:type="auto"/>
        <w:tblLook w:val="04A0" w:firstRow="1" w:lastRow="0" w:firstColumn="1" w:lastColumn="0" w:noHBand="0" w:noVBand="1"/>
      </w:tblPr>
      <w:tblGrid>
        <w:gridCol w:w="3510"/>
        <w:gridCol w:w="5700"/>
      </w:tblGrid>
      <w:tr w:rsidR="00E22665" w:rsidTr="00E60AFE">
        <w:trPr>
          <w:trHeight w:val="400"/>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Nazwa oferenta</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406"/>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Adres</w:t>
            </w:r>
          </w:p>
        </w:tc>
        <w:tc>
          <w:tcPr>
            <w:tcW w:w="5700" w:type="dxa"/>
          </w:tcPr>
          <w:p w:rsidR="00E22665" w:rsidRDefault="00E22665" w:rsidP="00237845">
            <w:pPr>
              <w:pStyle w:val="Bezodstpw"/>
              <w:jc w:val="both"/>
              <w:rPr>
                <w:rFonts w:cstheme="minorHAnsi"/>
                <w:i/>
                <w:iCs/>
                <w:sz w:val="24"/>
                <w:szCs w:val="24"/>
              </w:rPr>
            </w:pPr>
          </w:p>
        </w:tc>
      </w:tr>
      <w:tr w:rsidR="00E22665" w:rsidTr="00E22665">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 xml:space="preserve">Imię i nazwisko osoby uprawnionej do reprezentowania podmiotu składającego ofertę  </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382"/>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Nr telefonu</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416"/>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Adres e-mail</w:t>
            </w:r>
          </w:p>
        </w:tc>
        <w:tc>
          <w:tcPr>
            <w:tcW w:w="5700" w:type="dxa"/>
          </w:tcPr>
          <w:p w:rsidR="00E22665" w:rsidRDefault="00E22665" w:rsidP="00237845">
            <w:pPr>
              <w:pStyle w:val="Bezodstpw"/>
              <w:jc w:val="both"/>
              <w:rPr>
                <w:rFonts w:cstheme="minorHAnsi"/>
                <w:i/>
                <w:iCs/>
                <w:sz w:val="24"/>
                <w:szCs w:val="24"/>
              </w:rPr>
            </w:pPr>
          </w:p>
        </w:tc>
      </w:tr>
    </w:tbl>
    <w:p w:rsidR="00E22665" w:rsidRDefault="00E22665" w:rsidP="00237845">
      <w:pPr>
        <w:pStyle w:val="Bezodstpw"/>
        <w:jc w:val="both"/>
        <w:rPr>
          <w:rFonts w:cstheme="minorHAnsi"/>
          <w:i/>
          <w:iCs/>
          <w:sz w:val="24"/>
          <w:szCs w:val="24"/>
        </w:rPr>
      </w:pPr>
    </w:p>
    <w:p w:rsidR="00410F07" w:rsidRPr="00F43E67" w:rsidRDefault="00410F07" w:rsidP="00237845">
      <w:pPr>
        <w:pStyle w:val="western"/>
        <w:keepLines/>
        <w:shd w:val="clear" w:color="auto" w:fill="FEFEFE"/>
        <w:spacing w:beforeAutospacing="0" w:after="0" w:line="240" w:lineRule="auto"/>
        <w:jc w:val="both"/>
        <w:rPr>
          <w:rFonts w:asciiTheme="minorHAnsi" w:hAnsiTheme="minorHAnsi" w:cstheme="minorHAnsi"/>
          <w:i/>
          <w:iCs/>
          <w:sz w:val="20"/>
          <w:szCs w:val="20"/>
        </w:rPr>
      </w:pPr>
    </w:p>
    <w:p w:rsidR="00410F07" w:rsidRPr="00F43E67" w:rsidRDefault="00410F07"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410F07"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O</w:t>
      </w:r>
      <w:r w:rsidR="00410F07" w:rsidRPr="00F43E67">
        <w:rPr>
          <w:rFonts w:asciiTheme="minorHAnsi" w:hAnsiTheme="minorHAnsi" w:cstheme="minorHAnsi"/>
          <w:sz w:val="24"/>
          <w:szCs w:val="24"/>
        </w:rPr>
        <w:t>ferujemy wykonanie całości prz</w:t>
      </w:r>
      <w:r w:rsidR="00E60AFE">
        <w:rPr>
          <w:rFonts w:asciiTheme="minorHAnsi" w:hAnsiTheme="minorHAnsi" w:cstheme="minorHAnsi"/>
          <w:sz w:val="24"/>
          <w:szCs w:val="24"/>
        </w:rPr>
        <w:t xml:space="preserve">edmiotu zamówienia za szacowaną </w:t>
      </w:r>
      <w:r w:rsidR="00410F07" w:rsidRPr="00F43E67">
        <w:rPr>
          <w:rFonts w:asciiTheme="minorHAnsi" w:hAnsiTheme="minorHAnsi" w:cstheme="minorHAnsi"/>
          <w:b/>
          <w:bCs/>
          <w:sz w:val="24"/>
          <w:szCs w:val="24"/>
        </w:rPr>
        <w:t>łączną kwotę netto</w:t>
      </w:r>
      <w:r w:rsidR="00410F07" w:rsidRPr="00F43E67">
        <w:rPr>
          <w:rFonts w:asciiTheme="minorHAnsi" w:hAnsiTheme="minorHAnsi" w:cstheme="minorHAnsi"/>
          <w:sz w:val="24"/>
          <w:szCs w:val="24"/>
        </w:rPr>
        <w:t xml:space="preserve"> ....................................... zł, powiększoną o należny podatek VAT w stawce ….%, co wynosi kwotę brutto ........................................................zł, (słownie: ..........................................</w:t>
      </w:r>
      <w:r>
        <w:rPr>
          <w:rFonts w:asciiTheme="minorHAnsi" w:hAnsiTheme="minorHAnsi" w:cstheme="minorHAnsi"/>
          <w:sz w:val="24"/>
          <w:szCs w:val="24"/>
        </w:rPr>
        <w:t>.......................... zł).</w:t>
      </w:r>
    </w:p>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Szczegółowe </w:t>
      </w:r>
      <w:r w:rsidR="00E60AFE">
        <w:rPr>
          <w:rFonts w:asciiTheme="minorHAnsi" w:hAnsiTheme="minorHAnsi" w:cstheme="minorHAnsi"/>
          <w:sz w:val="24"/>
          <w:szCs w:val="24"/>
        </w:rPr>
        <w:t>rozbicie proponowanej kwoty</w:t>
      </w:r>
    </w:p>
    <w:p w:rsidR="00E60AFE" w:rsidRPr="00E60AFE" w:rsidRDefault="00E60AFE" w:rsidP="00237845">
      <w:pPr>
        <w:pStyle w:val="western"/>
        <w:keepLines/>
        <w:shd w:val="clear" w:color="auto" w:fill="FEFEFE"/>
        <w:spacing w:beforeAutospacing="0" w:after="0" w:line="240" w:lineRule="auto"/>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36"/>
        <w:gridCol w:w="2515"/>
        <w:gridCol w:w="2335"/>
      </w:tblGrid>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color w:val="auto"/>
                <w:sz w:val="24"/>
              </w:rPr>
            </w:pPr>
            <w:r w:rsidRPr="00E22665">
              <w:rPr>
                <w:rFonts w:asciiTheme="minorHAnsi" w:hAnsiTheme="minorHAnsi" w:cstheme="minorHAnsi"/>
                <w:color w:val="auto"/>
                <w:sz w:val="24"/>
              </w:rPr>
              <w:t>Nazwa działania</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Cena netto</w:t>
            </w: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Cena brutto</w:t>
            </w:r>
          </w:p>
        </w:tc>
      </w:tr>
      <w:tr w:rsidR="00E22665" w:rsidTr="00E22665">
        <w:tc>
          <w:tcPr>
            <w:tcW w:w="4436" w:type="dxa"/>
          </w:tcPr>
          <w:p w:rsidR="00E22665" w:rsidRPr="00E22665" w:rsidRDefault="00F65D97"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color w:val="auto"/>
                <w:sz w:val="24"/>
              </w:rPr>
              <w:t>W</w:t>
            </w:r>
            <w:r w:rsidR="00E22665" w:rsidRPr="00E22665">
              <w:rPr>
                <w:rFonts w:asciiTheme="minorHAnsi" w:hAnsiTheme="minorHAnsi" w:cstheme="minorHAnsi"/>
                <w:color w:val="auto"/>
                <w:sz w:val="24"/>
              </w:rPr>
              <w:t>ykonanie kompleksowego projektu aranżacji wystawy i stanowiska edukacyjnego Sali Historycznej</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F65D97" w:rsidP="00F65D97">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color w:val="auto"/>
                <w:sz w:val="24"/>
              </w:rPr>
              <w:t xml:space="preserve">Realizacja </w:t>
            </w:r>
            <w:r w:rsidR="00E22665" w:rsidRPr="00E22665">
              <w:rPr>
                <w:rFonts w:asciiTheme="minorHAnsi" w:hAnsiTheme="minorHAnsi" w:cstheme="minorHAnsi"/>
                <w:color w:val="auto"/>
                <w:sz w:val="24"/>
              </w:rPr>
              <w:t>systemów związanych z konstrukcją ścieżki zwiedzania, z uwzględnieniem wydruków przeznaczonych na ścianki ekspozycyjne</w:t>
            </w:r>
            <w:r>
              <w:rPr>
                <w:rFonts w:asciiTheme="minorHAnsi" w:hAnsiTheme="minorHAnsi" w:cstheme="minorHAnsi"/>
                <w:color w:val="auto"/>
                <w:sz w:val="24"/>
              </w:rPr>
              <w:t>, zgodnie z zaproponowaną aranżacją</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F65D97" w:rsidP="00F65D97">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color w:val="auto"/>
                <w:sz w:val="24"/>
              </w:rPr>
              <w:t>W</w:t>
            </w:r>
            <w:r w:rsidR="00E22665" w:rsidRPr="00E22665">
              <w:rPr>
                <w:rFonts w:asciiTheme="minorHAnsi" w:hAnsiTheme="minorHAnsi" w:cstheme="minorHAnsi"/>
                <w:color w:val="auto"/>
                <w:sz w:val="24"/>
              </w:rPr>
              <w:t>ykonani</w:t>
            </w:r>
            <w:r>
              <w:rPr>
                <w:rFonts w:asciiTheme="minorHAnsi" w:hAnsiTheme="minorHAnsi" w:cstheme="minorHAnsi"/>
                <w:color w:val="auto"/>
                <w:sz w:val="24"/>
              </w:rPr>
              <w:t>e</w:t>
            </w:r>
            <w:r w:rsidR="00E22665" w:rsidRPr="00E22665">
              <w:rPr>
                <w:rFonts w:asciiTheme="minorHAnsi" w:hAnsiTheme="minorHAnsi" w:cstheme="minorHAnsi"/>
                <w:color w:val="auto"/>
                <w:sz w:val="24"/>
              </w:rPr>
              <w:t xml:space="preserve"> stanowiska interaktywnego, z uwzględnieniem zakupu 1 tabletu do prezentacji treści multimedialnych</w:t>
            </w:r>
            <w:r>
              <w:rPr>
                <w:rFonts w:asciiTheme="minorHAnsi" w:hAnsiTheme="minorHAnsi" w:cstheme="minorHAnsi"/>
                <w:color w:val="auto"/>
                <w:sz w:val="24"/>
              </w:rPr>
              <w:t>, zgodnie z zaproponowaną aranżacją</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F65D97"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00E22665" w:rsidRPr="00E22665">
              <w:rPr>
                <w:rFonts w:asciiTheme="minorHAnsi" w:hAnsiTheme="minorHAnsi" w:cstheme="minorHAnsi"/>
                <w:sz w:val="24"/>
                <w:szCs w:val="24"/>
              </w:rPr>
              <w:t>ykonani</w:t>
            </w:r>
            <w:r w:rsidR="00E22665">
              <w:rPr>
                <w:rFonts w:asciiTheme="minorHAnsi" w:hAnsiTheme="minorHAnsi" w:cstheme="minorHAnsi"/>
                <w:sz w:val="24"/>
                <w:szCs w:val="24"/>
              </w:rPr>
              <w:t>e</w:t>
            </w:r>
            <w:r w:rsidR="00E22665" w:rsidRPr="00E22665">
              <w:rPr>
                <w:rFonts w:asciiTheme="minorHAnsi" w:hAnsiTheme="minorHAnsi" w:cstheme="minorHAnsi"/>
                <w:sz w:val="24"/>
                <w:szCs w:val="24"/>
              </w:rPr>
              <w:t xml:space="preserve"> oświetlenia wraz z oprawą elektryczną</w:t>
            </w:r>
            <w:r>
              <w:rPr>
                <w:rFonts w:asciiTheme="minorHAnsi" w:hAnsiTheme="minorHAnsi" w:cstheme="minorHAnsi"/>
                <w:sz w:val="24"/>
                <w:szCs w:val="24"/>
              </w:rPr>
              <w:t>, zgodnie z zaproponowaną aranżacją.</w:t>
            </w:r>
            <w:bookmarkStart w:id="0" w:name="_GoBack"/>
            <w:bookmarkEnd w:id="0"/>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bl>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D2734E" w:rsidRDefault="00E60AFE" w:rsidP="00237845">
      <w:pPr>
        <w:pStyle w:val="western"/>
        <w:keepLines/>
        <w:shd w:val="clear" w:color="auto" w:fill="FEFEFE"/>
        <w:spacing w:beforeAutospacing="0" w:after="0" w:line="240" w:lineRule="auto"/>
        <w:jc w:val="both"/>
        <w:rPr>
          <w:rFonts w:asciiTheme="minorHAnsi" w:hAnsiTheme="minorHAnsi" w:cstheme="minorHAnsi"/>
          <w:b/>
          <w:sz w:val="24"/>
          <w:szCs w:val="24"/>
        </w:rPr>
      </w:pPr>
      <w:r w:rsidRPr="00E60AFE">
        <w:rPr>
          <w:rFonts w:asciiTheme="minorHAnsi" w:hAnsiTheme="minorHAnsi" w:cstheme="minorHAnsi"/>
          <w:b/>
          <w:sz w:val="24"/>
          <w:szCs w:val="24"/>
        </w:rPr>
        <w:t>Oświadczam, że</w:t>
      </w:r>
      <w:r w:rsidR="00D2734E">
        <w:rPr>
          <w:rFonts w:asciiTheme="minorHAnsi" w:hAnsiTheme="minorHAnsi" w:cstheme="minorHAnsi"/>
          <w:b/>
          <w:sz w:val="24"/>
          <w:szCs w:val="24"/>
        </w:rPr>
        <w:t>:</w:t>
      </w:r>
    </w:p>
    <w:p w:rsidR="00E60AFE" w:rsidRPr="00E60AFE" w:rsidRDefault="00D2734E" w:rsidP="00237845">
      <w:pPr>
        <w:pStyle w:val="western"/>
        <w:keepLines/>
        <w:shd w:val="clear" w:color="auto" w:fill="FEFEFE"/>
        <w:spacing w:beforeAutospacing="0"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w:t>
      </w:r>
      <w:r w:rsidR="00E60AFE" w:rsidRPr="00E60AFE">
        <w:rPr>
          <w:rFonts w:asciiTheme="minorHAnsi" w:hAnsiTheme="minorHAnsi" w:cstheme="minorHAnsi"/>
          <w:b/>
          <w:sz w:val="24"/>
          <w:szCs w:val="24"/>
        </w:rPr>
        <w:t xml:space="preserve"> zapoznałem się i akceptuję istotne postanowieniami umowy z wybranym Wykonawcą stanowiące część zapytania ofertowego</w:t>
      </w:r>
      <w:r>
        <w:rPr>
          <w:rFonts w:asciiTheme="minorHAnsi" w:hAnsiTheme="minorHAnsi" w:cstheme="minorHAnsi"/>
          <w:b/>
          <w:sz w:val="24"/>
          <w:szCs w:val="24"/>
        </w:rPr>
        <w:t>,</w:t>
      </w:r>
    </w:p>
    <w:p w:rsidR="00410F07" w:rsidRDefault="00410F07" w:rsidP="00410F07">
      <w:pPr>
        <w:pStyle w:val="Bezodstpw"/>
        <w:rPr>
          <w:rFonts w:cstheme="minorHAnsi"/>
          <w:sz w:val="24"/>
          <w:szCs w:val="24"/>
        </w:rPr>
      </w:pPr>
      <w:r>
        <w:rPr>
          <w:rFonts w:cstheme="minorHAnsi"/>
          <w:sz w:val="24"/>
          <w:szCs w:val="24"/>
        </w:rPr>
        <w:t>- p</w:t>
      </w:r>
      <w:r w:rsidRPr="00F43E67">
        <w:rPr>
          <w:rFonts w:cstheme="minorHAnsi"/>
          <w:sz w:val="24"/>
          <w:szCs w:val="24"/>
        </w:rPr>
        <w:t>osiadam uprawnienia do wykonywania działalności określonej w przedmiocie zamówienia</w:t>
      </w:r>
      <w:r>
        <w:rPr>
          <w:rFonts w:cstheme="minorHAnsi"/>
          <w:sz w:val="24"/>
          <w:szCs w:val="24"/>
        </w:rPr>
        <w:t>,</w:t>
      </w:r>
    </w:p>
    <w:p w:rsidR="00410F07" w:rsidRPr="00F43E67" w:rsidRDefault="00410F07" w:rsidP="00410F07">
      <w:pPr>
        <w:pStyle w:val="Bezodstpw"/>
        <w:rPr>
          <w:rFonts w:cstheme="minorHAnsi"/>
          <w:sz w:val="24"/>
          <w:szCs w:val="24"/>
        </w:rPr>
      </w:pPr>
      <w:r>
        <w:rPr>
          <w:rFonts w:cstheme="minorHAnsi"/>
          <w:sz w:val="24"/>
          <w:szCs w:val="24"/>
        </w:rPr>
        <w:t>- p</w:t>
      </w:r>
      <w:r w:rsidRPr="00F43E67">
        <w:rPr>
          <w:rFonts w:cstheme="minorHAnsi"/>
          <w:sz w:val="24"/>
          <w:szCs w:val="24"/>
        </w:rPr>
        <w:t>osiadam niezbędną wiedzę i doświadczenie oraz dysponuj</w:t>
      </w:r>
      <w:r>
        <w:rPr>
          <w:rFonts w:cstheme="minorHAnsi"/>
          <w:sz w:val="24"/>
          <w:szCs w:val="24"/>
        </w:rPr>
        <w:t>ę</w:t>
      </w:r>
      <w:r w:rsidRPr="00F43E67">
        <w:rPr>
          <w:rFonts w:cstheme="minorHAnsi"/>
          <w:sz w:val="24"/>
          <w:szCs w:val="24"/>
        </w:rPr>
        <w:t xml:space="preserve"> osobami zdolnymi do wykonania zamówienia,</w:t>
      </w:r>
    </w:p>
    <w:p w:rsidR="00410F07" w:rsidRPr="00F43E67" w:rsidRDefault="00E60AFE" w:rsidP="00410F07">
      <w:pPr>
        <w:pStyle w:val="Bezodstpw"/>
        <w:rPr>
          <w:rFonts w:cstheme="minorHAnsi"/>
          <w:sz w:val="24"/>
          <w:szCs w:val="24"/>
        </w:rPr>
      </w:pPr>
      <w:r>
        <w:rPr>
          <w:rFonts w:cstheme="minorHAnsi"/>
          <w:sz w:val="24"/>
          <w:szCs w:val="24"/>
        </w:rPr>
        <w:t>2</w:t>
      </w:r>
      <w:r w:rsidR="00410F07" w:rsidRPr="00F43E67">
        <w:rPr>
          <w:rFonts w:cstheme="minorHAnsi"/>
          <w:sz w:val="24"/>
          <w:szCs w:val="24"/>
        </w:rPr>
        <w:t xml:space="preserve">. Znajduję się w sytuacji ekonomicznej i finansowej zapewniającej wykonanie </w:t>
      </w:r>
      <w:r w:rsidR="00410F07">
        <w:rPr>
          <w:rFonts w:cstheme="minorHAnsi"/>
          <w:sz w:val="24"/>
          <w:szCs w:val="24"/>
        </w:rPr>
        <w:t xml:space="preserve">przedmiotu </w:t>
      </w:r>
      <w:r w:rsidR="00410F07" w:rsidRPr="00F43E67">
        <w:rPr>
          <w:rFonts w:cstheme="minorHAnsi"/>
          <w:sz w:val="24"/>
          <w:szCs w:val="24"/>
        </w:rPr>
        <w:t xml:space="preserve">zamówienia, </w:t>
      </w:r>
    </w:p>
    <w:p w:rsidR="00410F07" w:rsidRPr="00F43E67" w:rsidRDefault="00E60AFE" w:rsidP="00410F07">
      <w:pPr>
        <w:pStyle w:val="Bezodstpw"/>
        <w:rPr>
          <w:rFonts w:cstheme="minorHAnsi"/>
          <w:sz w:val="24"/>
          <w:szCs w:val="24"/>
        </w:rPr>
      </w:pPr>
      <w:r>
        <w:rPr>
          <w:rFonts w:cstheme="minorHAnsi"/>
          <w:sz w:val="24"/>
          <w:szCs w:val="24"/>
        </w:rPr>
        <w:t>3</w:t>
      </w:r>
      <w:r w:rsidR="00410F07">
        <w:rPr>
          <w:rFonts w:cstheme="minorHAnsi"/>
          <w:sz w:val="24"/>
          <w:szCs w:val="24"/>
        </w:rPr>
        <w:t xml:space="preserve">. </w:t>
      </w:r>
      <w:r w:rsidR="00410F07" w:rsidRPr="00F43E67">
        <w:rPr>
          <w:rFonts w:cstheme="minorHAnsi"/>
          <w:sz w:val="24"/>
          <w:szCs w:val="24"/>
        </w:rPr>
        <w:t xml:space="preserve">W ciągu ostatnich 3 lat przed wszczęciem postępowania nie wyrządziłem szkody poprzez niewykonanie zamówienia lub nienależyte jego wykonanie, bądź też wyrządzona przeze mnie szkoda została dobrowolnie przez naprawiona do dnia wszczęcia niniejszego postępowania, </w:t>
      </w:r>
    </w:p>
    <w:p w:rsidR="00410F07" w:rsidRDefault="00E60AFE" w:rsidP="00410F07">
      <w:pPr>
        <w:pStyle w:val="Bezodstpw"/>
        <w:rPr>
          <w:rFonts w:cstheme="minorHAnsi"/>
          <w:sz w:val="24"/>
          <w:szCs w:val="24"/>
        </w:rPr>
      </w:pPr>
      <w:r>
        <w:rPr>
          <w:rFonts w:cstheme="minorHAnsi"/>
          <w:sz w:val="24"/>
          <w:szCs w:val="24"/>
        </w:rPr>
        <w:lastRenderedPageBreak/>
        <w:t>4</w:t>
      </w:r>
      <w:r w:rsidR="00410F07">
        <w:rPr>
          <w:rFonts w:cstheme="minorHAnsi"/>
          <w:sz w:val="24"/>
          <w:szCs w:val="24"/>
        </w:rPr>
        <w:t>.</w:t>
      </w:r>
      <w:r w:rsidR="00410F07" w:rsidRPr="00F43E67">
        <w:rPr>
          <w:rFonts w:cstheme="minorHAnsi"/>
          <w:sz w:val="24"/>
          <w:szCs w:val="24"/>
        </w:rPr>
        <w:t xml:space="preserve"> Nie zalegam z uiszczeniem podatków, opłat lub składek na ubezpieczenie społeczne lub zdrowotne. </w:t>
      </w:r>
    </w:p>
    <w:p w:rsidR="00410F07" w:rsidRPr="00F43E67" w:rsidRDefault="00E60AFE" w:rsidP="00410F07">
      <w:pPr>
        <w:pStyle w:val="Bezodstpw"/>
        <w:rPr>
          <w:rFonts w:cstheme="minorHAnsi"/>
          <w:sz w:val="24"/>
          <w:szCs w:val="24"/>
        </w:rPr>
      </w:pPr>
      <w:r>
        <w:rPr>
          <w:rFonts w:cstheme="minorHAnsi"/>
          <w:sz w:val="24"/>
          <w:szCs w:val="24"/>
        </w:rPr>
        <w:t>5</w:t>
      </w:r>
      <w:r w:rsidR="00410F07" w:rsidRPr="00CC149F">
        <w:rPr>
          <w:rFonts w:cstheme="minorHAnsi"/>
          <w:sz w:val="24"/>
          <w:szCs w:val="24"/>
        </w:rPr>
        <w:t>.</w:t>
      </w:r>
      <w:r w:rsidR="00410F07">
        <w:rPr>
          <w:rFonts w:cstheme="minorHAnsi"/>
          <w:sz w:val="24"/>
          <w:szCs w:val="24"/>
        </w:rPr>
        <w:t xml:space="preserve"> </w:t>
      </w:r>
      <w:r w:rsidR="00410F07" w:rsidRPr="00F43E67">
        <w:rPr>
          <w:rFonts w:cstheme="minorHAnsi"/>
          <w:sz w:val="24"/>
          <w:szCs w:val="24"/>
        </w:rPr>
        <w:t>Oświadczam, że jestem/nie jestem/</w:t>
      </w:r>
      <w:r w:rsidR="00410F07">
        <w:rPr>
          <w:rFonts w:cstheme="minorHAnsi"/>
          <w:sz w:val="24"/>
          <w:szCs w:val="24"/>
        </w:rPr>
        <w:t xml:space="preserve"> </w:t>
      </w:r>
      <w:r w:rsidR="00410F07" w:rsidRPr="00F43E67">
        <w:rPr>
          <w:rFonts w:cstheme="minorHAnsi"/>
          <w:sz w:val="24"/>
          <w:szCs w:val="24"/>
        </w:rPr>
        <w:t xml:space="preserve">czynnym podatnikiem podatku od towarów i usług (VAT). </w:t>
      </w:r>
    </w:p>
    <w:p w:rsidR="00410F07" w:rsidRDefault="00E60AFE" w:rsidP="00410F07">
      <w:pPr>
        <w:pStyle w:val="Bezodstpw"/>
        <w:jc w:val="both"/>
        <w:rPr>
          <w:rFonts w:cstheme="minorHAnsi"/>
          <w:sz w:val="24"/>
          <w:szCs w:val="24"/>
        </w:rPr>
      </w:pPr>
      <w:r>
        <w:rPr>
          <w:rFonts w:cstheme="minorHAnsi"/>
          <w:sz w:val="24"/>
          <w:szCs w:val="24"/>
        </w:rPr>
        <w:t>6</w:t>
      </w:r>
      <w:r w:rsidR="00410F07">
        <w:rPr>
          <w:rFonts w:cstheme="minorHAnsi"/>
          <w:sz w:val="24"/>
          <w:szCs w:val="24"/>
        </w:rPr>
        <w:t>. W</w:t>
      </w:r>
      <w:r w:rsidR="00410F07" w:rsidRPr="00CC149F">
        <w:rPr>
          <w:rFonts w:cstheme="minorHAnsi"/>
          <w:sz w:val="24"/>
          <w:szCs w:val="24"/>
        </w:rPr>
        <w:t>yrażam zgodę na przetwarzanie moich danych osobowych w zakresie wynikającym z powszechnie obowiązujących przepisów prawa w celu oceny i porównania ofert oraz wyboru oferty najkorzystniejszej i ewentualnej realizacji umowy</w:t>
      </w:r>
      <w:r w:rsidR="00410F07">
        <w:rPr>
          <w:rFonts w:cstheme="minorHAnsi"/>
          <w:sz w:val="24"/>
          <w:szCs w:val="24"/>
        </w:rPr>
        <w:t xml:space="preserve"> oraz czynności wynikających z niniejszego postępowania.</w:t>
      </w:r>
    </w:p>
    <w:p w:rsidR="00410F07" w:rsidRDefault="00410F07" w:rsidP="00410F07">
      <w:pPr>
        <w:pStyle w:val="Bezodstpw"/>
        <w:jc w:val="both"/>
        <w:rPr>
          <w:rFonts w:cstheme="minorHAnsi"/>
          <w:sz w:val="24"/>
          <w:szCs w:val="24"/>
        </w:rPr>
      </w:pPr>
    </w:p>
    <w:p w:rsidR="00410F07" w:rsidRPr="00CC149F" w:rsidRDefault="00410F07" w:rsidP="00410F07">
      <w:pPr>
        <w:pStyle w:val="Bezodstpw"/>
        <w:rPr>
          <w:rFonts w:cstheme="minorHAnsi"/>
          <w:sz w:val="24"/>
          <w:szCs w:val="24"/>
        </w:rPr>
      </w:pPr>
      <w:r>
        <w:rPr>
          <w:rFonts w:cs="Calibri"/>
          <w:b/>
          <w:bCs/>
        </w:rPr>
        <w:t xml:space="preserve">Klauzula informacyjna </w:t>
      </w:r>
    </w:p>
    <w:p w:rsidR="00410F07" w:rsidRDefault="00410F07" w:rsidP="00410F07">
      <w:pPr>
        <w:pStyle w:val="NormalnyWeb"/>
        <w:jc w:val="both"/>
        <w:textAlignment w:val="baseline"/>
        <w:rPr>
          <w:rFonts w:asciiTheme="minorHAnsi" w:hAnsiTheme="minorHAnsi" w:cs="Calibri"/>
          <w:sz w:val="22"/>
          <w:szCs w:val="22"/>
        </w:rPr>
      </w:pPr>
      <w:r>
        <w:rPr>
          <w:rFonts w:asciiTheme="minorHAnsi" w:hAnsiTheme="minorHAnsi" w:cs="Calibri"/>
          <w:sz w:val="22"/>
          <w:szCs w:val="22"/>
        </w:rPr>
        <w:t xml:space="preserve">Wypełniając obowiązek informacyjny wynikający z art. 13 ust. 1 i 2 rozporządzenia </w:t>
      </w:r>
      <w:proofErr w:type="spellStart"/>
      <w:r>
        <w:rPr>
          <w:rFonts w:asciiTheme="minorHAnsi" w:hAnsiTheme="minorHAnsi" w:cs="Calibri"/>
          <w:sz w:val="22"/>
          <w:szCs w:val="22"/>
        </w:rPr>
        <w:t>PEiR</w:t>
      </w:r>
      <w:proofErr w:type="spellEnd"/>
      <w:r>
        <w:rPr>
          <w:rFonts w:asciiTheme="minorHAnsi" w:hAnsiTheme="minorHAnsi" w:cs="Calibri"/>
          <w:sz w:val="22"/>
          <w:szCs w:val="22"/>
        </w:rPr>
        <w:t xml:space="preserve"> (UE) </w:t>
      </w:r>
      <w:r>
        <w:rPr>
          <w:rFonts w:asciiTheme="minorHAnsi" w:hAnsiTheme="minorHAnsi" w:cs="Calibri"/>
          <w:sz w:val="22"/>
          <w:szCs w:val="22"/>
        </w:rPr>
        <w:br/>
        <w:t>nr 2016/679 z 27.04.2016 r. w sprawie ochrony osób fizycznych w związku z przetwarzaniem danych osobowych i w sprawie swobodnego przepływu takich danych oraz uchylenia dyrektywy 95/46/WE (ogólne rozporządzenie o ochronie danych) (</w:t>
      </w:r>
      <w:proofErr w:type="spellStart"/>
      <w:r>
        <w:rPr>
          <w:rFonts w:asciiTheme="minorHAnsi" w:hAnsiTheme="minorHAnsi" w:cs="Calibri"/>
          <w:sz w:val="22"/>
          <w:szCs w:val="22"/>
        </w:rPr>
        <w:t>Dz.Urz</w:t>
      </w:r>
      <w:proofErr w:type="spellEnd"/>
      <w:r>
        <w:rPr>
          <w:rFonts w:asciiTheme="minorHAnsi" w:hAnsiTheme="minorHAnsi" w:cs="Calibri"/>
          <w:sz w:val="22"/>
          <w:szCs w:val="22"/>
        </w:rPr>
        <w:t xml:space="preserve">. UE. L. z 2016 r. Nr 119, s. 1, z </w:t>
      </w:r>
      <w:proofErr w:type="spellStart"/>
      <w:r>
        <w:rPr>
          <w:rFonts w:asciiTheme="minorHAnsi" w:hAnsiTheme="minorHAnsi" w:cs="Calibri"/>
          <w:sz w:val="22"/>
          <w:szCs w:val="22"/>
        </w:rPr>
        <w:t>późn</w:t>
      </w:r>
      <w:proofErr w:type="spellEnd"/>
      <w:r>
        <w:rPr>
          <w:rFonts w:asciiTheme="minorHAnsi" w:hAnsiTheme="minorHAnsi" w:cs="Calibri"/>
          <w:sz w:val="22"/>
          <w:szCs w:val="22"/>
        </w:rPr>
        <w:t>. zm.) – dalej RODO, informujemy że:</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 xml:space="preserve">Administratorem Pani/Pana danych osobowych jest Muzeum Poczty i Telekomunikacji </w:t>
      </w:r>
      <w:r>
        <w:rPr>
          <w:rFonts w:asciiTheme="minorHAnsi" w:hAnsiTheme="minorHAnsi" w:cs="Calibri"/>
          <w:sz w:val="22"/>
          <w:szCs w:val="22"/>
        </w:rPr>
        <w:br/>
        <w:t xml:space="preserve">we Wrocławiu z siedzibą ul. Krasińskiego 1, 50-954 Wrocław adres e-mail: sekretariat@muzeum.wroclaw.pl, tel. </w:t>
      </w:r>
      <w:hyperlink r:id="rId8" w:history="1">
        <w:r>
          <w:rPr>
            <w:rStyle w:val="Hipercze"/>
            <w:rFonts w:ascii="Lato" w:hAnsi="Lato"/>
            <w:color w:val="000000"/>
            <w:sz w:val="21"/>
            <w:szCs w:val="21"/>
            <w:shd w:val="clear" w:color="auto" w:fill="FFFFFF"/>
            <w:lang w:bidi="hi-IN"/>
          </w:rPr>
          <w:t>71 3436765</w:t>
        </w:r>
      </w:hyperlink>
      <w:r>
        <w:rPr>
          <w:lang w:bidi="hi-IN"/>
        </w:rPr>
        <w:t>.</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 xml:space="preserve">Może Pan/Pani kontaktować się w sprawach związanych z przetwarzaniem danych osobowych oraz z wykonywaniem praw przysługujących na mocy RODO z Administratorem z wykorzystaniem powyższych danych teleadresowych </w:t>
      </w:r>
      <w:r>
        <w:rPr>
          <w:rFonts w:asciiTheme="minorHAnsi" w:hAnsiTheme="minorHAnsi" w:cs="Calibri"/>
          <w:i/>
          <w:iCs/>
          <w:sz w:val="22"/>
          <w:szCs w:val="22"/>
        </w:rPr>
        <w:t>lub z wyznaczonym u Administratora Inspektorem ochrony danych na adres e-mail: iod@muzeum.wroclaw.pl</w:t>
      </w:r>
      <w:r>
        <w:rPr>
          <w:rFonts w:asciiTheme="minorHAnsi" w:hAnsiTheme="minorHAnsi" w:cs="Calibri"/>
          <w:sz w:val="22"/>
          <w:szCs w:val="22"/>
        </w:rPr>
        <w:t xml:space="preserve"> </w:t>
      </w:r>
      <w:r>
        <w:rPr>
          <w:rFonts w:asciiTheme="minorHAnsi" w:hAnsiTheme="minorHAnsi" w:cs="Calibri"/>
          <w:i/>
          <w:iCs/>
          <w:sz w:val="22"/>
          <w:szCs w:val="22"/>
        </w:rPr>
        <w:t>(w przypadku wyznaczenia IOD)</w:t>
      </w:r>
      <w:r>
        <w:rPr>
          <w:rFonts w:asciiTheme="minorHAnsi" w:hAnsiTheme="minorHAnsi" w:cs="Calibri"/>
          <w:i/>
          <w:iCs/>
          <w:sz w:val="22"/>
          <w:szCs w:val="22"/>
          <w:vertAlign w:val="superscript"/>
        </w:rPr>
        <w:t>.</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3.</w:t>
      </w:r>
      <w:r>
        <w:rPr>
          <w:rFonts w:asciiTheme="minorHAnsi" w:hAnsiTheme="minorHAnsi" w:cs="Calibri"/>
          <w:sz w:val="22"/>
          <w:szCs w:val="22"/>
        </w:rPr>
        <w:tab/>
        <w:t xml:space="preserve">Pani/Pana dane osobowe będą przetwarzane w związku z zapytaniem ofertowym w postępowaniu o zamówienie, którego wartość nie przekracza 130 tys. zł na podstawie: </w:t>
      </w:r>
    </w:p>
    <w:p w:rsidR="00410F07" w:rsidRDefault="00410F07" w:rsidP="00410F07">
      <w:pPr>
        <w:pStyle w:val="NormalnyWeb"/>
        <w:keepNext w:val="0"/>
        <w:numPr>
          <w:ilvl w:val="0"/>
          <w:numId w:val="22"/>
        </w:numPr>
        <w:suppressAutoHyphens/>
        <w:autoSpaceDE w:val="0"/>
        <w:autoSpaceDN w:val="0"/>
        <w:adjustRightInd w:val="0"/>
        <w:spacing w:after="100" w:afterAutospacing="1" w:line="240" w:lineRule="auto"/>
        <w:ind w:left="756" w:hanging="332"/>
        <w:jc w:val="both"/>
        <w:textAlignment w:val="baseline"/>
        <w:rPr>
          <w:rFonts w:asciiTheme="minorHAnsi" w:hAnsiTheme="minorHAnsi" w:cs="Calibri"/>
          <w:sz w:val="22"/>
          <w:szCs w:val="22"/>
        </w:rPr>
      </w:pPr>
      <w:r>
        <w:rPr>
          <w:rFonts w:asciiTheme="minorHAnsi" w:hAnsiTheme="minorHAnsi" w:cs="Calibri"/>
          <w:sz w:val="22"/>
          <w:szCs w:val="22"/>
        </w:rPr>
        <w:t>obowiązku prawnego administratora wynikającego z przepisów ustawy z dn. 23.04.1964 r. - Kodeks cywilny</w:t>
      </w:r>
      <w:r>
        <w:rPr>
          <w:rFonts w:asciiTheme="minorHAnsi" w:hAnsiTheme="minorHAnsi" w:cs="Calibri"/>
          <w:i/>
          <w:iCs/>
          <w:sz w:val="22"/>
          <w:szCs w:val="22"/>
        </w:rPr>
        <w:t xml:space="preserve"> oraz ustawy z dn. 06.09.2001 o dostępie do informacji publicznej</w:t>
      </w:r>
      <w:r>
        <w:rPr>
          <w:rFonts w:asciiTheme="minorHAnsi" w:hAnsiTheme="minorHAnsi" w:cs="Calibri"/>
          <w:sz w:val="22"/>
          <w:szCs w:val="22"/>
        </w:rPr>
        <w:t>;</w:t>
      </w:r>
    </w:p>
    <w:p w:rsidR="00410F07" w:rsidRDefault="00410F07" w:rsidP="00410F07">
      <w:pPr>
        <w:pStyle w:val="NormalnyWeb"/>
        <w:keepNext w:val="0"/>
        <w:numPr>
          <w:ilvl w:val="0"/>
          <w:numId w:val="22"/>
        </w:numPr>
        <w:suppressAutoHyphens/>
        <w:autoSpaceDE w:val="0"/>
        <w:autoSpaceDN w:val="0"/>
        <w:adjustRightInd w:val="0"/>
        <w:spacing w:after="100" w:afterAutospacing="1" w:line="240" w:lineRule="auto"/>
        <w:ind w:left="756" w:hanging="332"/>
        <w:jc w:val="both"/>
        <w:textAlignment w:val="baseline"/>
        <w:rPr>
          <w:rFonts w:asciiTheme="minorHAnsi" w:hAnsiTheme="minorHAnsi" w:cs="Calibri"/>
          <w:sz w:val="22"/>
          <w:szCs w:val="22"/>
        </w:rPr>
      </w:pPr>
      <w:r>
        <w:rPr>
          <w:rFonts w:asciiTheme="minorHAnsi" w:hAnsiTheme="minorHAnsi" w:cs="Calibri"/>
          <w:sz w:val="22"/>
          <w:szCs w:val="22"/>
        </w:rPr>
        <w:t>wyrażonej przez Panią/Pana zgody na przetwarzanie danych osobowych, wykraczających poza niezbędne, np. dodatkowe dane kontaktowe. Zgodę można wycofać w dowolnym momencie bez wpływu na przetwarzanie, które miało miejsce przed jej wycofaniem.</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lastRenderedPageBreak/>
        <w:t>4.</w:t>
      </w:r>
      <w:r>
        <w:rPr>
          <w:rFonts w:asciiTheme="minorHAnsi" w:hAnsiTheme="minorHAnsi" w:cs="Calibri"/>
          <w:sz w:val="22"/>
          <w:szCs w:val="22"/>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5.</w:t>
      </w:r>
      <w:r>
        <w:rPr>
          <w:rFonts w:asciiTheme="minorHAnsi" w:hAnsiTheme="minorHAnsi" w:cs="Calibri"/>
          <w:sz w:val="22"/>
          <w:szCs w:val="22"/>
        </w:rPr>
        <w:tab/>
        <w:t>Pani/Pana dane osobowe będą przetwarzane przez okres 30 dni od momentu poinformowania uczestników postępowania o wyłonieniu najlepszej oferty.</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6.</w:t>
      </w:r>
      <w:r>
        <w:rPr>
          <w:rFonts w:asciiTheme="minorHAnsi" w:hAnsiTheme="minorHAnsi" w:cs="Calibri"/>
          <w:sz w:val="22"/>
          <w:szCs w:val="22"/>
        </w:rPr>
        <w:tab/>
        <w:t xml:space="preserve">Posiada Pan/i prawo żądania dostępu do swoich danych osobowych, a także ich sprostowania (poprawiania). </w:t>
      </w:r>
      <w:bookmarkStart w:id="1" w:name="__DdeLink__4297_275676422"/>
      <w:r>
        <w:rPr>
          <w:rFonts w:asciiTheme="minorHAnsi" w:hAnsiTheme="minorHAnsi" w:cs="Calibri"/>
          <w:sz w:val="22"/>
          <w:szCs w:val="22"/>
        </w:rPr>
        <w:t xml:space="preserve">Przysługuje Pani/u także prawo do żądania usunięcia lub ograniczenia przetwarzania, a także sprzeciwu na przetwarzanie, przy czym przysługuje ono jedynie w sytuacji, jeżeli dalsze </w:t>
      </w:r>
      <w:bookmarkEnd w:id="1"/>
      <w:r>
        <w:rPr>
          <w:rFonts w:asciiTheme="minorHAnsi" w:hAnsiTheme="minorHAnsi" w:cs="Calibri"/>
          <w:sz w:val="22"/>
          <w:szCs w:val="22"/>
        </w:rPr>
        <w:t xml:space="preserve">przetwarzanie nie jest niezbędne do wywiązania się przez Administratora z obowiązku prawnego i nie występują inne nadrzędne prawne podstawy przetwarzania. </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7.</w:t>
      </w:r>
      <w:r>
        <w:rPr>
          <w:rFonts w:asciiTheme="minorHAnsi" w:hAnsiTheme="minorHAnsi" w:cs="Calibri"/>
          <w:sz w:val="22"/>
          <w:szCs w:val="22"/>
        </w:rPr>
        <w:tab/>
        <w:t xml:space="preserve">Przysługuje Pani/Panu prawo wniesienia skargi na realizowane przez Administratora przetwarzanie do Prezesa UODO (uodo.gov.pl). </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8.</w:t>
      </w:r>
      <w:r>
        <w:rPr>
          <w:rFonts w:asciiTheme="minorHAnsi" w:hAnsiTheme="minorHAnsi" w:cs="Calibri"/>
          <w:sz w:val="22"/>
          <w:szCs w:val="22"/>
        </w:rPr>
        <w:tab/>
        <w:t>Podanie danych jest dobrowolne, ale niezbędne do udziału w postępowaniu. Podanie dodatkowych danych, których przetwarzanie odbywa się na podstawie zgody jest dobrowolne, a ich niepodanie nie będzie miało wpływu na wybór oferty.</w:t>
      </w:r>
    </w:p>
    <w:p w:rsidR="00410F07" w:rsidRDefault="00410F07" w:rsidP="00410F07">
      <w:pPr>
        <w:pStyle w:val="NormalnyWeb"/>
        <w:ind w:left="426" w:hanging="426"/>
        <w:jc w:val="both"/>
        <w:textAlignment w:val="baseline"/>
        <w:rPr>
          <w:rFonts w:asciiTheme="minorHAnsi" w:hAnsiTheme="minorHAnsi" w:cs="Calibri"/>
          <w:sz w:val="22"/>
          <w:szCs w:val="22"/>
        </w:rPr>
      </w:pPr>
    </w:p>
    <w:p w:rsidR="00410F07" w:rsidRPr="00F43E67" w:rsidRDefault="00410F07" w:rsidP="00410F07">
      <w:pPr>
        <w:pStyle w:val="Bezodstpw"/>
        <w:rPr>
          <w:rFonts w:cstheme="minorHAnsi"/>
        </w:rPr>
      </w:pPr>
      <w:r w:rsidRPr="00F43E67">
        <w:rPr>
          <w:rFonts w:cstheme="minorHAnsi"/>
          <w:sz w:val="24"/>
          <w:szCs w:val="24"/>
        </w:rPr>
        <w:t xml:space="preserve"> </w:t>
      </w:r>
    </w:p>
    <w:p w:rsidR="00410F07" w:rsidRPr="00F43E67" w:rsidRDefault="00410F07" w:rsidP="00410F07">
      <w:pPr>
        <w:pStyle w:val="Bezodstpw"/>
        <w:rPr>
          <w:rFonts w:cstheme="minorHAnsi"/>
        </w:rPr>
      </w:pPr>
    </w:p>
    <w:p w:rsidR="00410F07" w:rsidRPr="00F43E67" w:rsidRDefault="00410F07" w:rsidP="00410F07">
      <w:pPr>
        <w:pStyle w:val="Bezodstpw"/>
        <w:rPr>
          <w:rFonts w:cstheme="minorHAnsi"/>
        </w:rPr>
      </w:pPr>
    </w:p>
    <w:p w:rsidR="00410F07" w:rsidRPr="00F43E67" w:rsidRDefault="00410F07" w:rsidP="00410F07">
      <w:pPr>
        <w:pStyle w:val="Bezodstpw"/>
        <w:rPr>
          <w:rFonts w:cstheme="minorHAnsi"/>
        </w:rPr>
      </w:pPr>
      <w:r w:rsidRPr="00F43E67">
        <w:rPr>
          <w:rFonts w:cstheme="minorHAnsi"/>
        </w:rPr>
        <w:t>Miejscowość ................................................. dnia ........................................... 202</w:t>
      </w:r>
      <w:r w:rsidR="00E60AFE">
        <w:rPr>
          <w:rFonts w:cstheme="minorHAnsi"/>
        </w:rPr>
        <w:t>3</w:t>
      </w:r>
      <w:r w:rsidR="00D2734E">
        <w:rPr>
          <w:rFonts w:cstheme="minorHAnsi"/>
        </w:rPr>
        <w:t xml:space="preserve"> </w:t>
      </w:r>
      <w:r w:rsidRPr="00F43E67">
        <w:rPr>
          <w:rFonts w:cstheme="minorHAnsi"/>
        </w:rPr>
        <w:t>roku.</w:t>
      </w: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r w:rsidRPr="00F43E67">
        <w:rPr>
          <w:rFonts w:cstheme="minorHAnsi"/>
        </w:rPr>
        <w:t xml:space="preserve">........................................................................ </w:t>
      </w:r>
    </w:p>
    <w:p w:rsidR="00410F07" w:rsidRPr="00F43E67" w:rsidRDefault="00410F07" w:rsidP="00410F07">
      <w:pPr>
        <w:pStyle w:val="Bezodstpw"/>
        <w:jc w:val="right"/>
        <w:rPr>
          <w:rFonts w:cstheme="minorHAnsi"/>
          <w:i/>
          <w:iCs/>
          <w:sz w:val="20"/>
          <w:szCs w:val="20"/>
        </w:rPr>
      </w:pPr>
      <w:r w:rsidRPr="00F43E67">
        <w:rPr>
          <w:rFonts w:cstheme="minorHAnsi"/>
          <w:i/>
          <w:iCs/>
          <w:sz w:val="20"/>
          <w:szCs w:val="20"/>
        </w:rPr>
        <w:t>(pieczęć i podpis osoby/</w:t>
      </w:r>
      <w:proofErr w:type="spellStart"/>
      <w:r w:rsidRPr="00F43E67">
        <w:rPr>
          <w:rFonts w:cstheme="minorHAnsi"/>
          <w:i/>
          <w:iCs/>
          <w:sz w:val="20"/>
          <w:szCs w:val="20"/>
        </w:rPr>
        <w:t>ób</w:t>
      </w:r>
      <w:proofErr w:type="spellEnd"/>
      <w:r w:rsidRPr="00F43E67">
        <w:rPr>
          <w:rFonts w:cstheme="minorHAnsi"/>
          <w:i/>
          <w:iCs/>
          <w:sz w:val="20"/>
          <w:szCs w:val="20"/>
        </w:rPr>
        <w:t xml:space="preserve"> uprawnionej/</w:t>
      </w:r>
      <w:proofErr w:type="spellStart"/>
      <w:r w:rsidRPr="00F43E67">
        <w:rPr>
          <w:rFonts w:cstheme="minorHAnsi"/>
          <w:i/>
          <w:iCs/>
          <w:sz w:val="20"/>
          <w:szCs w:val="20"/>
        </w:rPr>
        <w:t>ych</w:t>
      </w:r>
      <w:proofErr w:type="spellEnd"/>
      <w:r w:rsidRPr="00F43E67">
        <w:rPr>
          <w:rFonts w:cstheme="minorHAnsi"/>
          <w:i/>
          <w:iCs/>
          <w:sz w:val="20"/>
          <w:szCs w:val="20"/>
        </w:rPr>
        <w:t xml:space="preserve"> do</w:t>
      </w:r>
    </w:p>
    <w:p w:rsidR="00410F07" w:rsidRPr="00F43E67" w:rsidRDefault="00410F07" w:rsidP="00410F07">
      <w:pPr>
        <w:pStyle w:val="Bezodstpw"/>
        <w:jc w:val="right"/>
        <w:rPr>
          <w:rFonts w:cstheme="minorHAnsi"/>
        </w:rPr>
      </w:pPr>
      <w:r w:rsidRPr="00F43E67">
        <w:rPr>
          <w:rFonts w:cstheme="minorHAnsi"/>
          <w:i/>
          <w:iCs/>
          <w:sz w:val="20"/>
          <w:szCs w:val="20"/>
        </w:rPr>
        <w:t xml:space="preserve"> składania oświadczeń woli w imieniu Wykonawcy</w:t>
      </w:r>
      <w:r w:rsidRPr="00F43E67">
        <w:rPr>
          <w:rFonts w:cstheme="minorHAnsi"/>
        </w:rPr>
        <w:t>)</w:t>
      </w:r>
    </w:p>
    <w:p w:rsidR="00410F07" w:rsidRDefault="00410F07" w:rsidP="00410F07"/>
    <w:p w:rsidR="00961031" w:rsidRPr="00410F07" w:rsidRDefault="0087101A" w:rsidP="00410F07">
      <w:r>
        <w:t>Z</w:t>
      </w:r>
    </w:p>
    <w:sectPr w:rsidR="00961031" w:rsidRPr="00410F07" w:rsidSect="002137A6">
      <w:headerReference w:type="default" r:id="rId9"/>
      <w:footerReference w:type="default" r:id="rId10"/>
      <w:pgSz w:w="11906" w:h="16838"/>
      <w:pgMar w:top="2375" w:right="1418" w:bottom="1418" w:left="1418" w:header="0" w:footer="1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B7" w:rsidRDefault="008824B7" w:rsidP="002137A6">
      <w:pPr>
        <w:spacing w:after="0" w:line="240" w:lineRule="auto"/>
      </w:pPr>
      <w:r>
        <w:separator/>
      </w:r>
    </w:p>
  </w:endnote>
  <w:endnote w:type="continuationSeparator" w:id="0">
    <w:p w:rsidR="008824B7" w:rsidRDefault="008824B7" w:rsidP="0021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8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A6" w:rsidRDefault="002137A6">
    <w:pPr>
      <w:pStyle w:val="Stopka"/>
    </w:pPr>
    <w:r>
      <w:rPr>
        <w:noProof/>
        <w:lang w:eastAsia="pl-PL"/>
      </w:rPr>
      <w:drawing>
        <wp:anchor distT="0" distB="0" distL="114300" distR="114300" simplePos="0" relativeHeight="251663360" behindDoc="1" locked="0" layoutInCell="1" allowOverlap="1" wp14:anchorId="44B1567B" wp14:editId="624F7330">
          <wp:simplePos x="0" y="0"/>
          <wp:positionH relativeFrom="margin">
            <wp:posOffset>3368040</wp:posOffset>
          </wp:positionH>
          <wp:positionV relativeFrom="margin">
            <wp:posOffset>8201660</wp:posOffset>
          </wp:positionV>
          <wp:extent cx="3078480" cy="608965"/>
          <wp:effectExtent l="0" t="0" r="7620" b="635"/>
          <wp:wrapSquare wrapText="bothSides"/>
          <wp:docPr id="10"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3"/>
                  <pic:cNvPicPr>
                    <a:picLocks noChangeAspect="1" noChangeArrowheads="1"/>
                  </pic:cNvPicPr>
                </pic:nvPicPr>
                <pic:blipFill>
                  <a:blip r:embed="rId1"/>
                  <a:stretch>
                    <a:fillRect/>
                  </a:stretch>
                </pic:blipFill>
                <pic:spPr bwMode="auto">
                  <a:xfrm>
                    <a:off x="0" y="0"/>
                    <a:ext cx="3078480" cy="60896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0" distR="26670" simplePos="0" relativeHeight="251661312" behindDoc="1" locked="0" layoutInCell="1" allowOverlap="1" wp14:anchorId="4E0D9A2D" wp14:editId="7AE09BDE">
              <wp:simplePos x="0" y="0"/>
              <wp:positionH relativeFrom="column">
                <wp:posOffset>-546100</wp:posOffset>
              </wp:positionH>
              <wp:positionV relativeFrom="paragraph">
                <wp:posOffset>253727</wp:posOffset>
              </wp:positionV>
              <wp:extent cx="3524250" cy="781050"/>
              <wp:effectExtent l="0" t="0" r="0" b="0"/>
              <wp:wrapNone/>
              <wp:docPr id="12" name="Ramka3"/>
              <wp:cNvGraphicFramePr/>
              <a:graphic xmlns:a="http://schemas.openxmlformats.org/drawingml/2006/main">
                <a:graphicData uri="http://schemas.microsoft.com/office/word/2010/wordprocessingShape">
                  <wps:wsp>
                    <wps:cNvSpPr txBox="1"/>
                    <wps:spPr>
                      <a:xfrm>
                        <a:off x="0" y="0"/>
                        <a:ext cx="3524250" cy="781050"/>
                      </a:xfrm>
                      <a:prstGeom prst="rect">
                        <a:avLst/>
                      </a:prstGeom>
                    </wps:spPr>
                    <wps:txbx>
                      <w:txbxContent>
                        <w:p w:rsidR="002137A6" w:rsidRPr="00E6539A" w:rsidRDefault="002137A6" w:rsidP="002137A6">
                          <w:pPr>
                            <w:pStyle w:val="Stopka"/>
                          </w:pPr>
                          <w:r w:rsidRPr="00E6539A">
                            <w:rPr>
                              <w:color w:val="000000"/>
                            </w:rPr>
                            <w:t>ul. Z. Krasińskiego 1,  50-954 Wrocław, tel. 71 343 67 65</w:t>
                          </w:r>
                        </w:p>
                        <w:p w:rsidR="002137A6" w:rsidRPr="00E6539A" w:rsidRDefault="002137A6" w:rsidP="002137A6">
                          <w:pPr>
                            <w:pStyle w:val="Stopka"/>
                            <w:rPr>
                              <w:lang w:val="en-US"/>
                            </w:rPr>
                          </w:pPr>
                          <w:r w:rsidRPr="00E6539A">
                            <w:rPr>
                              <w:color w:val="000000"/>
                              <w:lang w:val="en-US"/>
                            </w:rPr>
                            <w:t>e-mail: sekretariat@muzeum.wroclaw.pl</w:t>
                          </w:r>
                        </w:p>
                        <w:p w:rsidR="002137A6" w:rsidRPr="00E6539A" w:rsidRDefault="002137A6" w:rsidP="002137A6">
                          <w:pPr>
                            <w:pStyle w:val="Stopka"/>
                          </w:pPr>
                          <w:r w:rsidRPr="00E6539A">
                            <w:rPr>
                              <w:color w:val="000000"/>
                              <w:lang w:val="en-US"/>
                            </w:rPr>
                            <w:t>www.muzeum.wroclaw.pl</w:t>
                          </w: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Zawartoramki"/>
                            <w:rPr>
                              <w:lang w:val="en-US"/>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D9A2D" id="_x0000_t202" coordsize="21600,21600" o:spt="202" path="m,l,21600r21600,l21600,xe">
              <v:stroke joinstyle="miter"/>
              <v:path gradientshapeok="t" o:connecttype="rect"/>
            </v:shapetype>
            <v:shape id="Ramka3" o:spid="_x0000_s1026" type="#_x0000_t202" style="position:absolute;margin-left:-43pt;margin-top:20pt;width:277.5pt;height:61.5pt;z-index:-251655168;visibility:visible;mso-wrap-style:square;mso-width-percent:0;mso-height-percent:0;mso-wrap-distance-left:0;mso-wrap-distance-top:0;mso-wrap-distance-right:2.1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" filled="f" stroked="f">
              <v:textbox>
                <w:txbxContent>
                  <w:p w:rsidR="002137A6" w:rsidRPr="00E6539A" w:rsidRDefault="002137A6" w:rsidP="002137A6">
                    <w:pPr>
                      <w:pStyle w:val="Stopka"/>
                    </w:pPr>
                    <w:r w:rsidRPr="00E6539A">
                      <w:rPr>
                        <w:color w:val="000000"/>
                      </w:rPr>
                      <w:t>ul. Z. Krasińskiego 1,  50-954 Wrocław, tel. 71 343 67 65</w:t>
                    </w:r>
                  </w:p>
                  <w:p w:rsidR="002137A6" w:rsidRPr="00E6539A" w:rsidRDefault="002137A6" w:rsidP="002137A6">
                    <w:pPr>
                      <w:pStyle w:val="Stopka"/>
                      <w:rPr>
                        <w:lang w:val="en-US"/>
                      </w:rPr>
                    </w:pPr>
                    <w:r w:rsidRPr="00E6539A">
                      <w:rPr>
                        <w:color w:val="000000"/>
                        <w:lang w:val="en-US"/>
                      </w:rPr>
                      <w:t>e-mail: sekretariat@muzeum.wroclaw.pl</w:t>
                    </w:r>
                  </w:p>
                  <w:p w:rsidR="002137A6" w:rsidRPr="00E6539A" w:rsidRDefault="002137A6" w:rsidP="002137A6">
                    <w:pPr>
                      <w:pStyle w:val="Stopka"/>
                    </w:pPr>
                    <w:r w:rsidRPr="00E6539A">
                      <w:rPr>
                        <w:color w:val="000000"/>
                        <w:lang w:val="en-US"/>
                      </w:rPr>
                      <w:t>www.muzeum.wroclaw.pl</w:t>
                    </w: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Zawartoramki"/>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B7" w:rsidRDefault="008824B7" w:rsidP="002137A6">
      <w:pPr>
        <w:spacing w:after="0" w:line="240" w:lineRule="auto"/>
      </w:pPr>
      <w:r>
        <w:separator/>
      </w:r>
    </w:p>
  </w:footnote>
  <w:footnote w:type="continuationSeparator" w:id="0">
    <w:p w:rsidR="008824B7" w:rsidRDefault="008824B7" w:rsidP="0021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A6" w:rsidRDefault="002137A6">
    <w:pPr>
      <w:pStyle w:val="Nagwek"/>
    </w:pPr>
    <w:r>
      <w:rPr>
        <w:noProof/>
        <w:lang w:eastAsia="pl-PL"/>
      </w:rPr>
      <w:drawing>
        <wp:anchor distT="0" distB="0" distL="0" distR="0" simplePos="0" relativeHeight="251659264" behindDoc="0" locked="0" layoutInCell="1" allowOverlap="1" wp14:anchorId="601954FB" wp14:editId="46DE025E">
          <wp:simplePos x="0" y="0"/>
          <wp:positionH relativeFrom="column">
            <wp:posOffset>-541655</wp:posOffset>
          </wp:positionH>
          <wp:positionV relativeFrom="paragraph">
            <wp:posOffset>326390</wp:posOffset>
          </wp:positionV>
          <wp:extent cx="4010660" cy="979170"/>
          <wp:effectExtent l="0" t="0" r="0" b="0"/>
          <wp:wrapSquare wrapText="largest"/>
          <wp:docPr id="1"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pic:cNvPicPr>
                    <a:picLocks noChangeAspect="1" noChangeArrowheads="1"/>
                  </pic:cNvPicPr>
                </pic:nvPicPr>
                <pic:blipFill>
                  <a:blip r:embed="rId1"/>
                  <a:srcRect l="-72" t="-246" r="30593" b="41859"/>
                  <a:stretch>
                    <a:fillRect/>
                  </a:stretch>
                </pic:blipFill>
                <pic:spPr bwMode="auto">
                  <a:xfrm>
                    <a:off x="0" y="0"/>
                    <a:ext cx="4010660" cy="979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31C"/>
    <w:multiLevelType w:val="multilevel"/>
    <w:tmpl w:val="0030B07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rPr>
        <w:rFonts w:ascii="Calibri" w:eastAsia="SimSun" w:hAnsi="Calibri" w:cs="Times New Roman"/>
      </w:rPr>
    </w:lvl>
    <w:lvl w:ilvl="2">
      <w:start w:val="9"/>
      <w:numFmt w:val="upperRoman"/>
      <w:lvlText w:val="%3."/>
      <w:lvlJc w:val="left"/>
      <w:pPr>
        <w:ind w:left="1800" w:hanging="720"/>
      </w:pPr>
      <w:rPr>
        <w:rFonts w:hint="default"/>
      </w:rPr>
    </w:lvl>
    <w:lvl w:ilvl="3">
      <w:start w:val="6"/>
      <w:numFmt w:val="upperRoman"/>
      <w:lvlText w:val="%4&gt;"/>
      <w:lvlJc w:val="left"/>
      <w:pPr>
        <w:ind w:left="2520" w:hanging="720"/>
      </w:pPr>
      <w:rPr>
        <w:rFonts w:hint="default"/>
      </w:r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0ABA3A56"/>
    <w:multiLevelType w:val="hybridMultilevel"/>
    <w:tmpl w:val="5C848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411BB9"/>
    <w:multiLevelType w:val="multilevel"/>
    <w:tmpl w:val="40F67296"/>
    <w:lvl w:ilvl="0">
      <w:start w:val="1"/>
      <w:numFmt w:val="upperRoman"/>
      <w:lvlText w:val="%1."/>
      <w:lvlJc w:val="left"/>
      <w:pPr>
        <w:ind w:left="0" w:firstLine="0"/>
      </w:pPr>
      <w:rPr>
        <w:rFonts w:hint="default"/>
        <w:b/>
        <w:bCs/>
      </w:rPr>
    </w:lvl>
    <w:lvl w:ilvl="1">
      <w:start w:val="1"/>
      <w:numFmt w:val="lowerLetter"/>
      <w:lvlText w:val="%2."/>
      <w:lvlJc w:val="left"/>
      <w:pPr>
        <w:ind w:left="1440" w:hanging="360"/>
      </w:pPr>
      <w:rPr>
        <w:rFonts w:hint="default"/>
      </w:rPr>
    </w:lvl>
    <w:lvl w:ilvl="2">
      <w:start w:val="6"/>
      <w:numFmt w:val="upperRoman"/>
      <w:lvlText w:val="%3."/>
      <w:lvlJc w:val="left"/>
      <w:pPr>
        <w:ind w:left="2520" w:hanging="72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nsid w:val="136D5D7F"/>
    <w:multiLevelType w:val="hybridMultilevel"/>
    <w:tmpl w:val="3CDC53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nsid w:val="1CD01CB5"/>
    <w:multiLevelType w:val="multilevel"/>
    <w:tmpl w:val="45E60C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087290"/>
    <w:multiLevelType w:val="hybridMultilevel"/>
    <w:tmpl w:val="AF8C3BE6"/>
    <w:lvl w:ilvl="0" w:tplc="9382890C">
      <w:start w:val="1"/>
      <w:numFmt w:val="decimal"/>
      <w:lvlText w:val="%1."/>
      <w:lvlJc w:val="left"/>
      <w:pPr>
        <w:ind w:left="502" w:hanging="502"/>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777A20"/>
    <w:multiLevelType w:val="hybridMultilevel"/>
    <w:tmpl w:val="FFFFFFFF"/>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7">
    <w:nsid w:val="397B721D"/>
    <w:multiLevelType w:val="hybridMultilevel"/>
    <w:tmpl w:val="2DCC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9A2F88"/>
    <w:multiLevelType w:val="hybridMultilevel"/>
    <w:tmpl w:val="89725E82"/>
    <w:lvl w:ilvl="0" w:tplc="4D1EF2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30217D"/>
    <w:multiLevelType w:val="hybridMultilevel"/>
    <w:tmpl w:val="27A8D4E0"/>
    <w:lvl w:ilvl="0" w:tplc="4CF25DF4">
      <w:start w:val="1"/>
      <w:numFmt w:val="decimal"/>
      <w:lvlText w:val="%1)"/>
      <w:lvlJc w:val="left"/>
      <w:pPr>
        <w:ind w:left="720" w:hanging="360"/>
      </w:pPr>
      <w:rPr>
        <w:rFonts w:asciiTheme="minorHAnsi" w:eastAsia="SimSu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495BA4"/>
    <w:multiLevelType w:val="hybridMultilevel"/>
    <w:tmpl w:val="E14CB6B6"/>
    <w:lvl w:ilvl="0" w:tplc="B7E6A25C">
      <w:start w:val="6"/>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84B2457"/>
    <w:multiLevelType w:val="multilevel"/>
    <w:tmpl w:val="1A5C8C92"/>
    <w:lvl w:ilvl="0">
      <w:start w:val="1"/>
      <w:numFmt w:val="decimal"/>
      <w:lvlText w:val="%1."/>
      <w:lvlJc w:val="left"/>
      <w:pPr>
        <w:tabs>
          <w:tab w:val="num" w:pos="720"/>
        </w:tabs>
        <w:ind w:left="720" w:hanging="360"/>
      </w:pPr>
      <w:rPr>
        <w:rFonts w:ascii="Calibri" w:eastAsia="SimSun" w:hAnsi="Calibri"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9340F8D"/>
    <w:multiLevelType w:val="multilevel"/>
    <w:tmpl w:val="EA289C2E"/>
    <w:lvl w:ilvl="0">
      <w:start w:val="4"/>
      <w:numFmt w:val="upperRoman"/>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D8933AE"/>
    <w:multiLevelType w:val="multilevel"/>
    <w:tmpl w:val="A7E0B464"/>
    <w:lvl w:ilvl="0">
      <w:start w:val="1"/>
      <w:numFmt w:val="decimal"/>
      <w:lvlText w:val="%1."/>
      <w:lvlJc w:val="left"/>
      <w:pPr>
        <w:tabs>
          <w:tab w:val="num" w:pos="720"/>
        </w:tabs>
        <w:ind w:left="720" w:hanging="360"/>
      </w:pPr>
      <w:rPr>
        <w:rFonts w:ascii="Calibri" w:eastAsia="SimSun" w:hAnsi="Calibri"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b w:val="0"/>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61A5F38"/>
    <w:multiLevelType w:val="hybridMultilevel"/>
    <w:tmpl w:val="73C60EF0"/>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567E574C"/>
    <w:multiLevelType w:val="hybridMultilevel"/>
    <w:tmpl w:val="ADA08290"/>
    <w:lvl w:ilvl="0" w:tplc="9382890C">
      <w:start w:val="1"/>
      <w:numFmt w:val="decimal"/>
      <w:lvlText w:val="%1."/>
      <w:lvlJc w:val="left"/>
      <w:pPr>
        <w:ind w:left="502" w:hanging="502"/>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D87AF6"/>
    <w:multiLevelType w:val="hybridMultilevel"/>
    <w:tmpl w:val="15D6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436711"/>
    <w:multiLevelType w:val="hybridMultilevel"/>
    <w:tmpl w:val="16E24546"/>
    <w:lvl w:ilvl="0" w:tplc="9382890C">
      <w:start w:val="1"/>
      <w:numFmt w:val="decimal"/>
      <w:lvlText w:val="%1."/>
      <w:lvlJc w:val="left"/>
      <w:pPr>
        <w:ind w:left="502" w:hanging="50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7C2D35"/>
    <w:multiLevelType w:val="multilevel"/>
    <w:tmpl w:val="1A5C8C92"/>
    <w:lvl w:ilvl="0">
      <w:start w:val="1"/>
      <w:numFmt w:val="decimal"/>
      <w:lvlText w:val="%1."/>
      <w:lvlJc w:val="left"/>
      <w:pPr>
        <w:tabs>
          <w:tab w:val="num" w:pos="720"/>
        </w:tabs>
        <w:ind w:left="720" w:hanging="360"/>
      </w:pPr>
      <w:rPr>
        <w:rFonts w:ascii="Calibri" w:eastAsia="SimSun" w:hAnsi="Calibri" w:cs="Times New Roman" w:hint="default"/>
        <w:b/>
        <w:bCs/>
      </w:rPr>
    </w:lvl>
    <w:lvl w:ilvl="1">
      <w:start w:val="1"/>
      <w:numFmt w:val="lowerLetter"/>
      <w:lvlText w:val="%2."/>
      <w:lvlJc w:val="left"/>
      <w:pPr>
        <w:tabs>
          <w:tab w:val="num" w:pos="1440"/>
        </w:tabs>
        <w:ind w:left="1440" w:hanging="360"/>
      </w:pPr>
      <w:rPr>
        <w:rFonts w:hint="default"/>
        <w:b w:val="0"/>
        <w:bCs/>
        <w:sz w:val="28"/>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19">
    <w:nsid w:val="6549684F"/>
    <w:multiLevelType w:val="hybridMultilevel"/>
    <w:tmpl w:val="11683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5762DA"/>
    <w:multiLevelType w:val="hybridMultilevel"/>
    <w:tmpl w:val="32BCAF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726C6C"/>
    <w:multiLevelType w:val="multilevel"/>
    <w:tmpl w:val="EA289C2E"/>
    <w:lvl w:ilvl="0">
      <w:start w:val="4"/>
      <w:numFmt w:val="upperRoman"/>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3"/>
  </w:num>
  <w:num w:numId="3">
    <w:abstractNumId w:val="17"/>
  </w:num>
  <w:num w:numId="4">
    <w:abstractNumId w:val="5"/>
  </w:num>
  <w:num w:numId="5">
    <w:abstractNumId w:val="15"/>
  </w:num>
  <w:num w:numId="6">
    <w:abstractNumId w:val="10"/>
  </w:num>
  <w:num w:numId="7">
    <w:abstractNumId w:val="21"/>
  </w:num>
  <w:num w:numId="8">
    <w:abstractNumId w:val="4"/>
  </w:num>
  <w:num w:numId="9">
    <w:abstractNumId w:val="9"/>
  </w:num>
  <w:num w:numId="10">
    <w:abstractNumId w:val="11"/>
  </w:num>
  <w:num w:numId="11">
    <w:abstractNumId w:val="0"/>
  </w:num>
  <w:num w:numId="12">
    <w:abstractNumId w:val="18"/>
  </w:num>
  <w:num w:numId="13">
    <w:abstractNumId w:val="20"/>
  </w:num>
  <w:num w:numId="14">
    <w:abstractNumId w:val="14"/>
  </w:num>
  <w:num w:numId="15">
    <w:abstractNumId w:val="1"/>
  </w:num>
  <w:num w:numId="16">
    <w:abstractNumId w:val="3"/>
  </w:num>
  <w:num w:numId="17">
    <w:abstractNumId w:val="7"/>
  </w:num>
  <w:num w:numId="18">
    <w:abstractNumId w:val="16"/>
  </w:num>
  <w:num w:numId="19">
    <w:abstractNumId w:val="12"/>
  </w:num>
  <w:num w:numId="20">
    <w:abstractNumId w:val="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18"/>
    <w:rsid w:val="002137A6"/>
    <w:rsid w:val="00237845"/>
    <w:rsid w:val="00293FBC"/>
    <w:rsid w:val="00410F07"/>
    <w:rsid w:val="005F766A"/>
    <w:rsid w:val="00693150"/>
    <w:rsid w:val="006E4343"/>
    <w:rsid w:val="007635C3"/>
    <w:rsid w:val="007F64C4"/>
    <w:rsid w:val="0087101A"/>
    <w:rsid w:val="008824B7"/>
    <w:rsid w:val="00961031"/>
    <w:rsid w:val="00A56818"/>
    <w:rsid w:val="00CB1315"/>
    <w:rsid w:val="00D2734E"/>
    <w:rsid w:val="00E22665"/>
    <w:rsid w:val="00E60AFE"/>
    <w:rsid w:val="00F65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7A6"/>
  </w:style>
  <w:style w:type="paragraph" w:styleId="Stopka">
    <w:name w:val="footer"/>
    <w:basedOn w:val="Normalny"/>
    <w:link w:val="StopkaZnak"/>
    <w:uiPriority w:val="99"/>
    <w:unhideWhenUsed/>
    <w:rsid w:val="002137A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2137A6"/>
  </w:style>
  <w:style w:type="paragraph" w:customStyle="1" w:styleId="Zawartoramki">
    <w:name w:val="Zawartość ramki"/>
    <w:basedOn w:val="Normalny"/>
    <w:qFormat/>
    <w:rsid w:val="002137A6"/>
    <w:pPr>
      <w:suppressAutoHyphens/>
    </w:pPr>
    <w:rPr>
      <w:rFonts w:eastAsiaTheme="minorEastAsia"/>
      <w:lang w:eastAsia="pl-PL"/>
    </w:rPr>
  </w:style>
  <w:style w:type="character" w:styleId="Hipercze">
    <w:name w:val="Hyperlink"/>
    <w:rsid w:val="002137A6"/>
    <w:rPr>
      <w:color w:val="0563C1"/>
      <w:u w:val="single"/>
    </w:rPr>
  </w:style>
  <w:style w:type="paragraph" w:styleId="NormalnyWeb">
    <w:name w:val="Normal (Web)"/>
    <w:basedOn w:val="Normalny"/>
    <w:rsid w:val="002137A6"/>
    <w:pPr>
      <w:keepNext/>
      <w:shd w:val="clear" w:color="auto" w:fill="FFFFFF"/>
      <w:spacing w:before="100" w:beforeAutospacing="1" w:after="142" w:line="288" w:lineRule="auto"/>
    </w:pPr>
    <w:rPr>
      <w:rFonts w:ascii="Times New Roman" w:eastAsia="SimSun" w:hAnsi="Times New Roman" w:cs="Times New Roman"/>
      <w:color w:val="00000A"/>
      <w:sz w:val="24"/>
      <w:szCs w:val="24"/>
      <w:lang w:eastAsia="zh-CN"/>
    </w:rPr>
  </w:style>
  <w:style w:type="paragraph" w:customStyle="1" w:styleId="western">
    <w:name w:val="western"/>
    <w:basedOn w:val="Normalny"/>
    <w:qFormat/>
    <w:rsid w:val="002137A6"/>
    <w:pPr>
      <w:keepNext/>
      <w:shd w:val="clear" w:color="auto" w:fill="FFFFFF"/>
      <w:spacing w:before="100" w:beforeAutospacing="1" w:after="142" w:line="288" w:lineRule="auto"/>
    </w:pPr>
    <w:rPr>
      <w:rFonts w:ascii="Calibri" w:eastAsia="SimSun" w:hAnsi="Calibri" w:cs="Times New Roman"/>
      <w:color w:val="00000A"/>
      <w:lang w:eastAsia="zh-CN"/>
    </w:rPr>
  </w:style>
  <w:style w:type="paragraph" w:styleId="Akapitzlist">
    <w:name w:val="List Paragraph"/>
    <w:basedOn w:val="Normalny"/>
    <w:uiPriority w:val="34"/>
    <w:qFormat/>
    <w:rsid w:val="002137A6"/>
    <w:pPr>
      <w:spacing w:after="0" w:line="240" w:lineRule="auto"/>
      <w:ind w:left="720"/>
      <w:contextualSpacing/>
    </w:pPr>
    <w:rPr>
      <w:rFonts w:ascii="Times New Roman" w:eastAsia="SimSun" w:hAnsi="Times New Roman" w:cs="Times New Roman"/>
      <w:sz w:val="24"/>
      <w:szCs w:val="24"/>
      <w:lang w:eastAsia="zh-CN"/>
    </w:rPr>
  </w:style>
  <w:style w:type="paragraph" w:customStyle="1" w:styleId="v1product-specs-listitem">
    <w:name w:val="v1product-specs-list__item"/>
    <w:basedOn w:val="Normalny"/>
    <w:rsid w:val="002137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text-grey-10">
    <w:name w:val="v1text-grey-10"/>
    <w:basedOn w:val="Domylnaczcionkaakapitu"/>
    <w:rsid w:val="002137A6"/>
  </w:style>
  <w:style w:type="character" w:customStyle="1" w:styleId="v1ng-star-inserted">
    <w:name w:val="v1ng-star-inserted"/>
    <w:basedOn w:val="Domylnaczcionkaakapitu"/>
    <w:rsid w:val="002137A6"/>
  </w:style>
  <w:style w:type="character" w:customStyle="1" w:styleId="v1technical-attributesattribute-value--dictionary">
    <w:name w:val="v1technical-attributes__attribute-value--dictionary"/>
    <w:basedOn w:val="Domylnaczcionkaakapitu"/>
    <w:rsid w:val="002137A6"/>
  </w:style>
  <w:style w:type="paragraph" w:styleId="Bezodstpw">
    <w:name w:val="No Spacing"/>
    <w:uiPriority w:val="1"/>
    <w:qFormat/>
    <w:rsid w:val="00410F07"/>
    <w:pPr>
      <w:spacing w:after="0" w:line="240" w:lineRule="auto"/>
    </w:pPr>
  </w:style>
  <w:style w:type="table" w:styleId="Tabela-Siatka">
    <w:name w:val="Table Grid"/>
    <w:basedOn w:val="Standardowy"/>
    <w:uiPriority w:val="59"/>
    <w:rsid w:val="00E2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7A6"/>
  </w:style>
  <w:style w:type="paragraph" w:styleId="Stopka">
    <w:name w:val="footer"/>
    <w:basedOn w:val="Normalny"/>
    <w:link w:val="StopkaZnak"/>
    <w:uiPriority w:val="99"/>
    <w:unhideWhenUsed/>
    <w:rsid w:val="002137A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2137A6"/>
  </w:style>
  <w:style w:type="paragraph" w:customStyle="1" w:styleId="Zawartoramki">
    <w:name w:val="Zawartość ramki"/>
    <w:basedOn w:val="Normalny"/>
    <w:qFormat/>
    <w:rsid w:val="002137A6"/>
    <w:pPr>
      <w:suppressAutoHyphens/>
    </w:pPr>
    <w:rPr>
      <w:rFonts w:eastAsiaTheme="minorEastAsia"/>
      <w:lang w:eastAsia="pl-PL"/>
    </w:rPr>
  </w:style>
  <w:style w:type="character" w:styleId="Hipercze">
    <w:name w:val="Hyperlink"/>
    <w:rsid w:val="002137A6"/>
    <w:rPr>
      <w:color w:val="0563C1"/>
      <w:u w:val="single"/>
    </w:rPr>
  </w:style>
  <w:style w:type="paragraph" w:styleId="NormalnyWeb">
    <w:name w:val="Normal (Web)"/>
    <w:basedOn w:val="Normalny"/>
    <w:rsid w:val="002137A6"/>
    <w:pPr>
      <w:keepNext/>
      <w:shd w:val="clear" w:color="auto" w:fill="FFFFFF"/>
      <w:spacing w:before="100" w:beforeAutospacing="1" w:after="142" w:line="288" w:lineRule="auto"/>
    </w:pPr>
    <w:rPr>
      <w:rFonts w:ascii="Times New Roman" w:eastAsia="SimSun" w:hAnsi="Times New Roman" w:cs="Times New Roman"/>
      <w:color w:val="00000A"/>
      <w:sz w:val="24"/>
      <w:szCs w:val="24"/>
      <w:lang w:eastAsia="zh-CN"/>
    </w:rPr>
  </w:style>
  <w:style w:type="paragraph" w:customStyle="1" w:styleId="western">
    <w:name w:val="western"/>
    <w:basedOn w:val="Normalny"/>
    <w:qFormat/>
    <w:rsid w:val="002137A6"/>
    <w:pPr>
      <w:keepNext/>
      <w:shd w:val="clear" w:color="auto" w:fill="FFFFFF"/>
      <w:spacing w:before="100" w:beforeAutospacing="1" w:after="142" w:line="288" w:lineRule="auto"/>
    </w:pPr>
    <w:rPr>
      <w:rFonts w:ascii="Calibri" w:eastAsia="SimSun" w:hAnsi="Calibri" w:cs="Times New Roman"/>
      <w:color w:val="00000A"/>
      <w:lang w:eastAsia="zh-CN"/>
    </w:rPr>
  </w:style>
  <w:style w:type="paragraph" w:styleId="Akapitzlist">
    <w:name w:val="List Paragraph"/>
    <w:basedOn w:val="Normalny"/>
    <w:uiPriority w:val="34"/>
    <w:qFormat/>
    <w:rsid w:val="002137A6"/>
    <w:pPr>
      <w:spacing w:after="0" w:line="240" w:lineRule="auto"/>
      <w:ind w:left="720"/>
      <w:contextualSpacing/>
    </w:pPr>
    <w:rPr>
      <w:rFonts w:ascii="Times New Roman" w:eastAsia="SimSun" w:hAnsi="Times New Roman" w:cs="Times New Roman"/>
      <w:sz w:val="24"/>
      <w:szCs w:val="24"/>
      <w:lang w:eastAsia="zh-CN"/>
    </w:rPr>
  </w:style>
  <w:style w:type="paragraph" w:customStyle="1" w:styleId="v1product-specs-listitem">
    <w:name w:val="v1product-specs-list__item"/>
    <w:basedOn w:val="Normalny"/>
    <w:rsid w:val="002137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text-grey-10">
    <w:name w:val="v1text-grey-10"/>
    <w:basedOn w:val="Domylnaczcionkaakapitu"/>
    <w:rsid w:val="002137A6"/>
  </w:style>
  <w:style w:type="character" w:customStyle="1" w:styleId="v1ng-star-inserted">
    <w:name w:val="v1ng-star-inserted"/>
    <w:basedOn w:val="Domylnaczcionkaakapitu"/>
    <w:rsid w:val="002137A6"/>
  </w:style>
  <w:style w:type="character" w:customStyle="1" w:styleId="v1technical-attributesattribute-value--dictionary">
    <w:name w:val="v1technical-attributes__attribute-value--dictionary"/>
    <w:basedOn w:val="Domylnaczcionkaakapitu"/>
    <w:rsid w:val="002137A6"/>
  </w:style>
  <w:style w:type="paragraph" w:styleId="Bezodstpw">
    <w:name w:val="No Spacing"/>
    <w:uiPriority w:val="1"/>
    <w:qFormat/>
    <w:rsid w:val="00410F07"/>
    <w:pPr>
      <w:spacing w:after="0" w:line="240" w:lineRule="auto"/>
    </w:pPr>
  </w:style>
  <w:style w:type="table" w:styleId="Tabela-Siatka">
    <w:name w:val="Table Grid"/>
    <w:basedOn w:val="Standardowy"/>
    <w:uiPriority w:val="59"/>
    <w:rsid w:val="00E2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2034367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Reich</dc:creator>
  <cp:lastModifiedBy>Dariusz Reich</cp:lastModifiedBy>
  <cp:revision>3</cp:revision>
  <cp:lastPrinted>2023-06-21T07:47:00Z</cp:lastPrinted>
  <dcterms:created xsi:type="dcterms:W3CDTF">2023-06-21T12:57:00Z</dcterms:created>
  <dcterms:modified xsi:type="dcterms:W3CDTF">2023-06-26T10:44:00Z</dcterms:modified>
</cp:coreProperties>
</file>